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D7A4" w14:textId="4F75B05F" w:rsidR="001C2C5C" w:rsidRDefault="001C2C5C">
      <w:r>
        <w:rPr>
          <w:noProof/>
        </w:rPr>
        <w:drawing>
          <wp:anchor distT="0" distB="0" distL="114300" distR="114300" simplePos="0" relativeHeight="251658240" behindDoc="1" locked="0" layoutInCell="1" allowOverlap="1" wp14:anchorId="0F3F75E0" wp14:editId="29789D8B">
            <wp:simplePos x="0" y="0"/>
            <wp:positionH relativeFrom="column">
              <wp:posOffset>-168910</wp:posOffset>
            </wp:positionH>
            <wp:positionV relativeFrom="paragraph">
              <wp:posOffset>0</wp:posOffset>
            </wp:positionV>
            <wp:extent cx="2486025" cy="1242695"/>
            <wp:effectExtent l="0" t="0" r="0" b="0"/>
            <wp:wrapTight wrapText="bothSides">
              <wp:wrapPolygon edited="0">
                <wp:start x="5793" y="3311"/>
                <wp:lineTo x="2152" y="8278"/>
                <wp:lineTo x="2317" y="14900"/>
                <wp:lineTo x="3972" y="17218"/>
                <wp:lineTo x="4303" y="17880"/>
                <wp:lineTo x="13241" y="17880"/>
                <wp:lineTo x="18372" y="16887"/>
                <wp:lineTo x="18703" y="15563"/>
                <wp:lineTo x="16717" y="14569"/>
                <wp:lineTo x="18869" y="9271"/>
                <wp:lineTo x="19200" y="5298"/>
                <wp:lineTo x="16221" y="3973"/>
                <wp:lineTo x="7283" y="3311"/>
                <wp:lineTo x="5793" y="3311"/>
              </wp:wrapPolygon>
            </wp:wrapTight>
            <wp:docPr id="405917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5C22C" w14:textId="45079897" w:rsidR="005A2D73" w:rsidRPr="009F3ED0" w:rsidRDefault="005A2D73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9F3ED0">
        <w:rPr>
          <w:rFonts w:ascii="Arial" w:hAnsi="Arial" w:cs="Arial"/>
          <w:sz w:val="24"/>
          <w:szCs w:val="24"/>
        </w:rPr>
        <w:t xml:space="preserve">Escambia County Healthy Start Coalition Inc., </w:t>
      </w:r>
    </w:p>
    <w:p w14:paraId="660E9392" w14:textId="4D4DB775" w:rsidR="005A2D73" w:rsidRPr="009F3ED0" w:rsidRDefault="005A2D73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  <w:lang w:val="es-ES"/>
        </w:rPr>
      </w:pPr>
      <w:r w:rsidRPr="009F3ED0">
        <w:rPr>
          <w:rFonts w:ascii="Arial" w:hAnsi="Arial" w:cs="Arial"/>
          <w:sz w:val="24"/>
          <w:szCs w:val="24"/>
          <w:lang w:val="es-ES"/>
        </w:rPr>
        <w:tab/>
        <w:t>318 N. Alcaniz Street | Pensacola Florida | 3250</w:t>
      </w:r>
      <w:r w:rsidR="001C2C5C" w:rsidRPr="009F3ED0">
        <w:rPr>
          <w:rFonts w:ascii="Arial" w:hAnsi="Arial" w:cs="Arial"/>
          <w:sz w:val="24"/>
          <w:szCs w:val="24"/>
          <w:lang w:val="es-ES"/>
        </w:rPr>
        <w:t>1</w:t>
      </w:r>
    </w:p>
    <w:p w14:paraId="411141C0" w14:textId="46E00C3D" w:rsidR="005A2D73" w:rsidRDefault="005A2D73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9F3ED0">
        <w:rPr>
          <w:rFonts w:ascii="Arial" w:hAnsi="Arial" w:cs="Arial"/>
          <w:sz w:val="24"/>
          <w:szCs w:val="24"/>
        </w:rPr>
        <w:t>P: 850-696-2291, F: 850-696-2551</w:t>
      </w:r>
    </w:p>
    <w:p w14:paraId="5E32C12F" w14:textId="77777777" w:rsidR="009F3ED0" w:rsidRDefault="009F3ED0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</w:p>
    <w:p w14:paraId="2147F9FB" w14:textId="77777777" w:rsidR="0043559A" w:rsidRDefault="0043559A" w:rsidP="002243B8">
      <w:pPr>
        <w:pStyle w:val="Heading1"/>
        <w:spacing w:before="0" w:line="48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Board of Directors</w:t>
      </w:r>
    </w:p>
    <w:p w14:paraId="783A4330" w14:textId="20B3ED5E" w:rsidR="002243B8" w:rsidRPr="0043559A" w:rsidRDefault="002243B8" w:rsidP="002243B8">
      <w:pPr>
        <w:pStyle w:val="Heading1"/>
        <w:spacing w:before="0" w:line="480" w:lineRule="auto"/>
        <w:jc w:val="center"/>
        <w:rPr>
          <w:rFonts w:ascii="Arial" w:hAnsi="Arial" w:cs="Arial"/>
          <w:u w:val="single"/>
        </w:rPr>
      </w:pPr>
      <w:r w:rsidRPr="0043559A">
        <w:rPr>
          <w:rFonts w:ascii="Arial" w:hAnsi="Arial" w:cs="Arial"/>
          <w:u w:val="single"/>
        </w:rPr>
        <w:t xml:space="preserve">Meeting </w:t>
      </w:r>
      <w:r w:rsidR="00641964" w:rsidRPr="0043559A">
        <w:rPr>
          <w:rFonts w:ascii="Arial" w:hAnsi="Arial" w:cs="Arial"/>
          <w:u w:val="single"/>
        </w:rPr>
        <w:t>Minutes:</w:t>
      </w:r>
      <w:r w:rsidR="001C698C">
        <w:rPr>
          <w:rFonts w:ascii="Arial" w:hAnsi="Arial" w:cs="Arial"/>
          <w:u w:val="single"/>
        </w:rPr>
        <w:t xml:space="preserve"> </w:t>
      </w:r>
      <w:r w:rsidR="00FD7322">
        <w:rPr>
          <w:rFonts w:ascii="Arial" w:hAnsi="Arial" w:cs="Arial"/>
          <w:u w:val="single"/>
        </w:rPr>
        <w:t>September 17</w:t>
      </w:r>
      <w:r w:rsidR="00212F65">
        <w:rPr>
          <w:rFonts w:ascii="Arial" w:hAnsi="Arial" w:cs="Arial"/>
          <w:u w:val="single"/>
        </w:rPr>
        <w:t>, 2026</w:t>
      </w:r>
    </w:p>
    <w:p w14:paraId="1B76FD29" w14:textId="2E081AF0" w:rsidR="00FC35A6" w:rsidRDefault="002243B8" w:rsidP="00E16DBB">
      <w:p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Board Members Present</w:t>
      </w:r>
      <w:r w:rsidR="0043559A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Margot Lauro, </w:t>
      </w:r>
      <w:r w:rsidR="00325B50">
        <w:rPr>
          <w:rFonts w:ascii="Arial" w:hAnsi="Arial" w:cs="Arial"/>
          <w:sz w:val="24"/>
          <w:szCs w:val="24"/>
        </w:rPr>
        <w:t xml:space="preserve">Janet Garrett, </w:t>
      </w:r>
      <w:r w:rsidR="007A4667">
        <w:rPr>
          <w:rFonts w:ascii="Arial" w:hAnsi="Arial" w:cs="Arial"/>
          <w:sz w:val="24"/>
          <w:szCs w:val="24"/>
        </w:rPr>
        <w:t>Ander Shimek, Russell Wiliiams</w:t>
      </w:r>
      <w:r w:rsidR="000F56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D215D9">
        <w:rPr>
          <w:rFonts w:ascii="Arial" w:hAnsi="Arial" w:cs="Arial"/>
          <w:sz w:val="24"/>
          <w:szCs w:val="24"/>
        </w:rPr>
        <w:t>4</w:t>
      </w:r>
      <w:r w:rsidR="00325B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present). </w:t>
      </w:r>
    </w:p>
    <w:p w14:paraId="240CA170" w14:textId="399B99B4" w:rsidR="00D215D9" w:rsidRPr="00D215D9" w:rsidRDefault="00D215D9" w:rsidP="00E16DB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Also Attending Via Zoom: </w:t>
      </w:r>
      <w:r>
        <w:rPr>
          <w:rFonts w:ascii="Arial" w:hAnsi="Arial" w:cs="Arial"/>
          <w:sz w:val="24"/>
          <w:szCs w:val="24"/>
        </w:rPr>
        <w:t>Diane Schwartz</w:t>
      </w:r>
    </w:p>
    <w:p w14:paraId="2821A4E4" w14:textId="693D2962" w:rsidR="00735F96" w:rsidRDefault="00855442" w:rsidP="00E16DBB">
      <w:pPr>
        <w:spacing w:line="360" w:lineRule="auto"/>
        <w:rPr>
          <w:rFonts w:ascii="Arial" w:hAnsi="Arial" w:cs="Arial"/>
          <w:sz w:val="24"/>
          <w:szCs w:val="24"/>
        </w:rPr>
      </w:pPr>
      <w:r w:rsidRPr="00855442">
        <w:rPr>
          <w:rFonts w:ascii="Arial" w:hAnsi="Arial" w:cs="Arial"/>
          <w:sz w:val="24"/>
          <w:szCs w:val="24"/>
          <w:u w:val="single"/>
        </w:rPr>
        <w:t>Absent:</w:t>
      </w:r>
      <w:r>
        <w:rPr>
          <w:rFonts w:ascii="Arial" w:hAnsi="Arial" w:cs="Arial"/>
          <w:sz w:val="24"/>
          <w:szCs w:val="24"/>
        </w:rPr>
        <w:t xml:space="preserve"> </w:t>
      </w:r>
      <w:r w:rsidR="00D215D9">
        <w:rPr>
          <w:rFonts w:ascii="Arial" w:hAnsi="Arial" w:cs="Arial"/>
          <w:sz w:val="24"/>
          <w:szCs w:val="24"/>
        </w:rPr>
        <w:t xml:space="preserve">Kevin Driscoll, Robin Wright, Jaclyn Havinga, </w:t>
      </w:r>
      <w:r w:rsidR="00470DA0">
        <w:rPr>
          <w:rFonts w:ascii="Arial" w:hAnsi="Arial" w:cs="Arial"/>
          <w:sz w:val="24"/>
          <w:szCs w:val="24"/>
        </w:rPr>
        <w:t>Rainey Brown</w:t>
      </w:r>
    </w:p>
    <w:p w14:paraId="6E306E43" w14:textId="52CB5F70" w:rsidR="002243B8" w:rsidRDefault="00641964" w:rsidP="00E16DBB">
      <w:p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Also Attending</w:t>
      </w:r>
      <w:r>
        <w:rPr>
          <w:rFonts w:ascii="Arial" w:hAnsi="Arial" w:cs="Arial"/>
          <w:sz w:val="24"/>
          <w:szCs w:val="24"/>
        </w:rPr>
        <w:t>: Allyson Anderson</w:t>
      </w:r>
    </w:p>
    <w:p w14:paraId="1C670931" w14:textId="7251CFA4" w:rsidR="002243B8" w:rsidRPr="00C01346" w:rsidRDefault="002243B8" w:rsidP="00E16D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Call to order</w:t>
      </w:r>
      <w:r w:rsidRPr="00C01346">
        <w:rPr>
          <w:rFonts w:ascii="Arial" w:hAnsi="Arial" w:cs="Arial"/>
          <w:sz w:val="24"/>
          <w:szCs w:val="24"/>
        </w:rPr>
        <w:t xml:space="preserve"> – </w:t>
      </w:r>
      <w:r w:rsidR="000663F7">
        <w:rPr>
          <w:rFonts w:ascii="Arial" w:hAnsi="Arial" w:cs="Arial"/>
          <w:sz w:val="24"/>
          <w:szCs w:val="24"/>
        </w:rPr>
        <w:t>Margot</w:t>
      </w:r>
      <w:r>
        <w:rPr>
          <w:rFonts w:ascii="Arial" w:hAnsi="Arial" w:cs="Arial"/>
          <w:sz w:val="24"/>
          <w:szCs w:val="24"/>
        </w:rPr>
        <w:t xml:space="preserve"> called the meeting to order</w:t>
      </w:r>
      <w:r w:rsidR="00B54F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at 5:</w:t>
      </w:r>
      <w:r w:rsidR="00727C3A">
        <w:rPr>
          <w:rFonts w:ascii="Arial" w:hAnsi="Arial" w:cs="Arial"/>
          <w:sz w:val="24"/>
          <w:szCs w:val="24"/>
        </w:rPr>
        <w:t>3</w:t>
      </w:r>
      <w:r w:rsidR="00470DA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="005779BE">
        <w:rPr>
          <w:rFonts w:ascii="Arial" w:hAnsi="Arial" w:cs="Arial"/>
          <w:sz w:val="24"/>
          <w:szCs w:val="24"/>
        </w:rPr>
        <w:t xml:space="preserve">PM. </w:t>
      </w:r>
    </w:p>
    <w:p w14:paraId="37D870CC" w14:textId="34A4DFC8" w:rsidR="002243B8" w:rsidRDefault="002243B8" w:rsidP="00E16D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Quorum (</w:t>
      </w:r>
      <w:r>
        <w:rPr>
          <w:rFonts w:ascii="Arial" w:hAnsi="Arial" w:cs="Arial"/>
          <w:sz w:val="24"/>
          <w:szCs w:val="24"/>
          <w:u w:val="single"/>
        </w:rPr>
        <w:t xml:space="preserve">Requires </w:t>
      </w:r>
      <w:r w:rsidR="00470DA0">
        <w:rPr>
          <w:rFonts w:ascii="Arial" w:hAnsi="Arial" w:cs="Arial"/>
          <w:sz w:val="24"/>
          <w:szCs w:val="24"/>
          <w:u w:val="single"/>
        </w:rPr>
        <w:t>5</w:t>
      </w:r>
      <w:r>
        <w:rPr>
          <w:rFonts w:ascii="Arial" w:hAnsi="Arial" w:cs="Arial"/>
          <w:sz w:val="24"/>
          <w:szCs w:val="24"/>
          <w:u w:val="single"/>
        </w:rPr>
        <w:t>/</w:t>
      </w:r>
      <w:r w:rsidR="00470DA0">
        <w:rPr>
          <w:rFonts w:ascii="Arial" w:hAnsi="Arial" w:cs="Arial"/>
          <w:sz w:val="24"/>
          <w:szCs w:val="24"/>
          <w:u w:val="single"/>
        </w:rPr>
        <w:t>9</w:t>
      </w:r>
      <w:r>
        <w:rPr>
          <w:rFonts w:ascii="Arial" w:hAnsi="Arial" w:cs="Arial"/>
          <w:sz w:val="24"/>
          <w:szCs w:val="24"/>
          <w:u w:val="single"/>
        </w:rPr>
        <w:t xml:space="preserve"> Current Members</w:t>
      </w:r>
      <w:r w:rsidRPr="00C01346">
        <w:rPr>
          <w:rFonts w:ascii="Arial" w:hAnsi="Arial" w:cs="Arial"/>
          <w:sz w:val="24"/>
          <w:szCs w:val="24"/>
          <w:u w:val="single"/>
        </w:rPr>
        <w:t>)</w:t>
      </w:r>
      <w:r w:rsidRPr="00C013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B738E9">
        <w:rPr>
          <w:rFonts w:ascii="Arial" w:hAnsi="Arial" w:cs="Arial"/>
          <w:sz w:val="24"/>
          <w:szCs w:val="24"/>
        </w:rPr>
        <w:t xml:space="preserve">Only 4 of 9 members were physically present. </w:t>
      </w:r>
      <w:r w:rsidR="00C335E3">
        <w:rPr>
          <w:rFonts w:ascii="Arial" w:hAnsi="Arial" w:cs="Arial"/>
          <w:sz w:val="24"/>
          <w:szCs w:val="24"/>
        </w:rPr>
        <w:t xml:space="preserve">Quorum was </w:t>
      </w:r>
      <w:r w:rsidR="0005434C">
        <w:rPr>
          <w:rFonts w:ascii="Arial" w:hAnsi="Arial" w:cs="Arial"/>
          <w:sz w:val="24"/>
          <w:szCs w:val="24"/>
        </w:rPr>
        <w:t xml:space="preserve">not established. Accordingly, no votes were taken. </w:t>
      </w:r>
      <w:r w:rsidR="00AD1538">
        <w:rPr>
          <w:rFonts w:ascii="Arial" w:hAnsi="Arial" w:cs="Arial"/>
          <w:sz w:val="24"/>
          <w:szCs w:val="24"/>
        </w:rPr>
        <w:t xml:space="preserve">Margot noted that attorney Meredith Bush is interested in potentially joining the Board and will be attending Cocktails for Cradles. Ander also knows potential </w:t>
      </w:r>
      <w:r w:rsidR="003904A2">
        <w:rPr>
          <w:rFonts w:ascii="Arial" w:hAnsi="Arial" w:cs="Arial"/>
          <w:sz w:val="24"/>
          <w:szCs w:val="24"/>
        </w:rPr>
        <w:t xml:space="preserve">Board members </w:t>
      </w:r>
      <w:r w:rsidR="00C43A33">
        <w:rPr>
          <w:rFonts w:ascii="Arial" w:hAnsi="Arial" w:cs="Arial"/>
          <w:sz w:val="24"/>
          <w:szCs w:val="24"/>
        </w:rPr>
        <w:t xml:space="preserve">with finance </w:t>
      </w:r>
      <w:r w:rsidR="00C708DB">
        <w:rPr>
          <w:rFonts w:ascii="Arial" w:hAnsi="Arial" w:cs="Arial"/>
          <w:sz w:val="24"/>
          <w:szCs w:val="24"/>
        </w:rPr>
        <w:t xml:space="preserve">expertise. </w:t>
      </w:r>
    </w:p>
    <w:p w14:paraId="000924A3" w14:textId="0F9EBDBE" w:rsidR="002243B8" w:rsidRPr="001E4342" w:rsidRDefault="002243B8" w:rsidP="00E16DB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26933EA5">
        <w:rPr>
          <w:rFonts w:ascii="Arial" w:hAnsi="Arial" w:cs="Arial"/>
          <w:sz w:val="24"/>
          <w:szCs w:val="24"/>
          <w:u w:val="single"/>
        </w:rPr>
        <w:t>Mission Moment</w:t>
      </w:r>
      <w:r w:rsidRPr="26933EA5">
        <w:rPr>
          <w:rFonts w:ascii="Arial" w:hAnsi="Arial" w:cs="Arial"/>
          <w:sz w:val="24"/>
          <w:szCs w:val="24"/>
        </w:rPr>
        <w:t xml:space="preserve"> – </w:t>
      </w:r>
      <w:r w:rsidR="00727C3A">
        <w:rPr>
          <w:rFonts w:ascii="Arial" w:hAnsi="Arial" w:cs="Arial"/>
          <w:sz w:val="24"/>
          <w:szCs w:val="24"/>
        </w:rPr>
        <w:t>Allyson</w:t>
      </w:r>
      <w:r w:rsidR="00B606EC">
        <w:rPr>
          <w:rFonts w:ascii="Arial" w:hAnsi="Arial" w:cs="Arial"/>
          <w:sz w:val="24"/>
          <w:szCs w:val="24"/>
        </w:rPr>
        <w:t xml:space="preserve"> spoke </w:t>
      </w:r>
      <w:r w:rsidR="00FB7602">
        <w:rPr>
          <w:rFonts w:ascii="Arial" w:hAnsi="Arial" w:cs="Arial"/>
          <w:sz w:val="24"/>
          <w:szCs w:val="24"/>
        </w:rPr>
        <w:t xml:space="preserve">about </w:t>
      </w:r>
      <w:r w:rsidR="00285B44">
        <w:rPr>
          <w:rFonts w:ascii="Arial" w:hAnsi="Arial" w:cs="Arial"/>
          <w:sz w:val="24"/>
          <w:szCs w:val="24"/>
        </w:rPr>
        <w:t xml:space="preserve">a </w:t>
      </w:r>
      <w:r w:rsidR="000E4669">
        <w:rPr>
          <w:rFonts w:ascii="Arial" w:hAnsi="Arial" w:cs="Arial"/>
          <w:sz w:val="24"/>
          <w:szCs w:val="24"/>
        </w:rPr>
        <w:t>c</w:t>
      </w:r>
      <w:r w:rsidR="00285B44">
        <w:rPr>
          <w:rFonts w:ascii="Arial" w:hAnsi="Arial" w:cs="Arial"/>
          <w:sz w:val="24"/>
          <w:szCs w:val="24"/>
        </w:rPr>
        <w:t xml:space="preserve">lient who </w:t>
      </w:r>
      <w:r w:rsidR="000E4669">
        <w:rPr>
          <w:rFonts w:ascii="Arial" w:hAnsi="Arial" w:cs="Arial"/>
          <w:sz w:val="24"/>
          <w:szCs w:val="24"/>
        </w:rPr>
        <w:t xml:space="preserve">presented at the WIC office and whose newborn was determined to be </w:t>
      </w:r>
      <w:r w:rsidR="001360CA">
        <w:rPr>
          <w:rFonts w:ascii="Arial" w:hAnsi="Arial" w:cs="Arial"/>
          <w:sz w:val="24"/>
          <w:szCs w:val="24"/>
        </w:rPr>
        <w:t>concerningly low weight</w:t>
      </w:r>
      <w:r w:rsidR="00CA4C8A">
        <w:rPr>
          <w:rFonts w:ascii="Arial" w:hAnsi="Arial" w:cs="Arial"/>
          <w:sz w:val="24"/>
          <w:szCs w:val="24"/>
        </w:rPr>
        <w:t xml:space="preserve">. </w:t>
      </w:r>
      <w:r w:rsidR="00453833">
        <w:rPr>
          <w:rFonts w:ascii="Arial" w:hAnsi="Arial" w:cs="Arial"/>
          <w:sz w:val="24"/>
          <w:szCs w:val="24"/>
        </w:rPr>
        <w:t xml:space="preserve">One of our Healthy Start nurses was summoned and was able to </w:t>
      </w:r>
      <w:r w:rsidR="0004763D">
        <w:rPr>
          <w:rFonts w:ascii="Arial" w:hAnsi="Arial" w:cs="Arial"/>
          <w:sz w:val="24"/>
          <w:szCs w:val="24"/>
        </w:rPr>
        <w:t xml:space="preserve">quickly </w:t>
      </w:r>
      <w:r w:rsidR="00D63DC2">
        <w:rPr>
          <w:rFonts w:ascii="Arial" w:hAnsi="Arial" w:cs="Arial"/>
          <w:sz w:val="24"/>
          <w:szCs w:val="24"/>
        </w:rPr>
        <w:t xml:space="preserve">establish rapport with the mother, contact a pediatrician, and receive counsel on the next best steps. The nurse joined the mother and baby </w:t>
      </w:r>
      <w:r w:rsidR="00356DF3">
        <w:rPr>
          <w:rFonts w:ascii="Arial" w:hAnsi="Arial" w:cs="Arial"/>
          <w:sz w:val="24"/>
          <w:szCs w:val="24"/>
        </w:rPr>
        <w:t>at the hospital</w:t>
      </w:r>
      <w:r w:rsidR="00063A5E">
        <w:rPr>
          <w:rFonts w:ascii="Arial" w:hAnsi="Arial" w:cs="Arial"/>
          <w:sz w:val="24"/>
          <w:szCs w:val="24"/>
        </w:rPr>
        <w:t xml:space="preserve"> where the baby was admitted. </w:t>
      </w:r>
      <w:r w:rsidR="00953996">
        <w:rPr>
          <w:rFonts w:ascii="Arial" w:hAnsi="Arial" w:cs="Arial"/>
          <w:sz w:val="24"/>
          <w:szCs w:val="24"/>
        </w:rPr>
        <w:t xml:space="preserve">This </w:t>
      </w:r>
      <w:r w:rsidR="00356DF3">
        <w:rPr>
          <w:rFonts w:ascii="Arial" w:hAnsi="Arial" w:cs="Arial"/>
          <w:sz w:val="24"/>
          <w:szCs w:val="24"/>
        </w:rPr>
        <w:t xml:space="preserve">nurse continues to provide services to the mother today. </w:t>
      </w:r>
    </w:p>
    <w:p w14:paraId="1D48842C" w14:textId="7ECEBBAB" w:rsidR="002243B8" w:rsidRPr="001E4342" w:rsidRDefault="002243B8" w:rsidP="00E16DB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26933EA5">
        <w:rPr>
          <w:rFonts w:ascii="Arial" w:hAnsi="Arial" w:cs="Arial"/>
          <w:sz w:val="24"/>
          <w:szCs w:val="24"/>
          <w:u w:val="single"/>
        </w:rPr>
        <w:t>Ratification of Minutes</w:t>
      </w:r>
      <w:r w:rsidRPr="26933EA5">
        <w:rPr>
          <w:rFonts w:ascii="Arial" w:hAnsi="Arial" w:cs="Arial"/>
          <w:sz w:val="24"/>
          <w:szCs w:val="24"/>
        </w:rPr>
        <w:t xml:space="preserve"> – </w:t>
      </w:r>
      <w:r w:rsidR="00953996">
        <w:rPr>
          <w:rFonts w:ascii="Arial" w:hAnsi="Arial" w:cs="Arial"/>
          <w:sz w:val="24"/>
          <w:szCs w:val="24"/>
        </w:rPr>
        <w:t xml:space="preserve">The August 20 meeting minutes were presented. No corrections were noted, but no vote to approve them was taken in the absence of quorum. </w:t>
      </w:r>
    </w:p>
    <w:p w14:paraId="02033CFE" w14:textId="77777777" w:rsidR="002243B8" w:rsidRPr="00DE5F0C" w:rsidRDefault="002243B8" w:rsidP="00E16D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u w:val="single"/>
        </w:rPr>
      </w:pPr>
      <w:proofErr w:type="gramStart"/>
      <w:r w:rsidRPr="00DE5F0C">
        <w:rPr>
          <w:rFonts w:ascii="Arial" w:hAnsi="Arial" w:cs="Arial"/>
          <w:color w:val="000000" w:themeColor="text1"/>
          <w:sz w:val="24"/>
          <w:szCs w:val="24"/>
          <w:u w:val="single"/>
        </w:rPr>
        <w:t>Board Business</w:t>
      </w:r>
      <w:proofErr w:type="gramEnd"/>
      <w:r w:rsidRPr="00DE5F0C">
        <w:rPr>
          <w:rFonts w:ascii="Arial" w:hAnsi="Arial" w:cs="Arial"/>
          <w:color w:val="000000" w:themeColor="text1"/>
          <w:sz w:val="24"/>
          <w:szCs w:val="24"/>
          <w:u w:val="single"/>
        </w:rPr>
        <w:t>:</w:t>
      </w:r>
    </w:p>
    <w:p w14:paraId="2A8F5E0D" w14:textId="7DFB8DA4" w:rsidR="002B78BC" w:rsidRPr="007A5EBB" w:rsidRDefault="002243B8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7A5EBB">
        <w:rPr>
          <w:rFonts w:ascii="Arial" w:hAnsi="Arial" w:cs="Arial"/>
          <w:sz w:val="24"/>
          <w:szCs w:val="24"/>
          <w:u w:val="single"/>
        </w:rPr>
        <w:t>Finan</w:t>
      </w:r>
      <w:r w:rsidR="00282323" w:rsidRPr="007A5EBB">
        <w:rPr>
          <w:rFonts w:ascii="Arial" w:hAnsi="Arial" w:cs="Arial"/>
          <w:sz w:val="24"/>
          <w:szCs w:val="24"/>
          <w:u w:val="single"/>
        </w:rPr>
        <w:t xml:space="preserve">ce: </w:t>
      </w:r>
      <w:r w:rsidRPr="007A5EBB">
        <w:rPr>
          <w:rFonts w:ascii="Arial" w:hAnsi="Arial" w:cs="Arial"/>
          <w:sz w:val="24"/>
          <w:szCs w:val="24"/>
        </w:rPr>
        <w:t xml:space="preserve">– </w:t>
      </w:r>
      <w:r w:rsidR="00B77084">
        <w:rPr>
          <w:rFonts w:ascii="Arial" w:hAnsi="Arial" w:cs="Arial"/>
          <w:sz w:val="24"/>
          <w:szCs w:val="24"/>
          <w:u w:val="single"/>
        </w:rPr>
        <w:t xml:space="preserve">August </w:t>
      </w:r>
      <w:r w:rsidR="00E44A5D" w:rsidRPr="00E44A5D">
        <w:rPr>
          <w:rFonts w:ascii="Arial" w:hAnsi="Arial" w:cs="Arial"/>
          <w:sz w:val="24"/>
          <w:szCs w:val="24"/>
          <w:u w:val="single"/>
        </w:rPr>
        <w:t>Financials</w:t>
      </w:r>
      <w:r w:rsidR="00E44A5D">
        <w:rPr>
          <w:rFonts w:ascii="Arial" w:hAnsi="Arial" w:cs="Arial"/>
          <w:sz w:val="24"/>
          <w:szCs w:val="24"/>
        </w:rPr>
        <w:t xml:space="preserve"> </w:t>
      </w:r>
      <w:r w:rsidR="00B77084">
        <w:rPr>
          <w:rFonts w:ascii="Arial" w:hAnsi="Arial" w:cs="Arial"/>
          <w:sz w:val="24"/>
          <w:szCs w:val="24"/>
        </w:rPr>
        <w:t>–</w:t>
      </w:r>
      <w:r w:rsidR="00E44A5D">
        <w:rPr>
          <w:rFonts w:ascii="Arial" w:hAnsi="Arial" w:cs="Arial"/>
          <w:sz w:val="24"/>
          <w:szCs w:val="24"/>
        </w:rPr>
        <w:t xml:space="preserve"> </w:t>
      </w:r>
      <w:r w:rsidR="00B77084">
        <w:rPr>
          <w:rFonts w:ascii="Arial" w:hAnsi="Arial" w:cs="Arial"/>
          <w:sz w:val="24"/>
          <w:szCs w:val="24"/>
        </w:rPr>
        <w:t xml:space="preserve">In Kevin’s absence, Allyson presented the </w:t>
      </w:r>
      <w:r w:rsidR="00AF6468">
        <w:rPr>
          <w:rFonts w:ascii="Arial" w:hAnsi="Arial" w:cs="Arial"/>
          <w:sz w:val="24"/>
          <w:szCs w:val="24"/>
        </w:rPr>
        <w:t>draft August financials, no</w:t>
      </w:r>
      <w:r w:rsidR="00F529D8">
        <w:rPr>
          <w:rFonts w:ascii="Arial" w:hAnsi="Arial" w:cs="Arial"/>
          <w:sz w:val="24"/>
          <w:szCs w:val="24"/>
        </w:rPr>
        <w:t>ting</w:t>
      </w:r>
      <w:r w:rsidR="00C112F9">
        <w:rPr>
          <w:rFonts w:ascii="Arial" w:hAnsi="Arial" w:cs="Arial"/>
          <w:sz w:val="24"/>
          <w:szCs w:val="24"/>
        </w:rPr>
        <w:t xml:space="preserve"> that </w:t>
      </w:r>
      <w:r w:rsidR="00BD6B1E">
        <w:rPr>
          <w:rFonts w:ascii="Arial" w:hAnsi="Arial" w:cs="Arial"/>
          <w:sz w:val="24"/>
          <w:szCs w:val="24"/>
        </w:rPr>
        <w:t>they are still in draft form due to</w:t>
      </w:r>
      <w:r w:rsidR="00C9330B">
        <w:rPr>
          <w:rFonts w:ascii="Arial" w:hAnsi="Arial" w:cs="Arial"/>
          <w:sz w:val="24"/>
          <w:szCs w:val="24"/>
        </w:rPr>
        <w:t xml:space="preserve"> FY 2025-2026</w:t>
      </w:r>
      <w:r w:rsidR="00BD6B1E">
        <w:rPr>
          <w:rFonts w:ascii="Arial" w:hAnsi="Arial" w:cs="Arial"/>
          <w:sz w:val="24"/>
          <w:szCs w:val="24"/>
        </w:rPr>
        <w:t xml:space="preserve"> </w:t>
      </w:r>
      <w:r w:rsidR="00262EEC">
        <w:rPr>
          <w:rFonts w:ascii="Arial" w:hAnsi="Arial" w:cs="Arial"/>
          <w:sz w:val="24"/>
          <w:szCs w:val="24"/>
        </w:rPr>
        <w:t xml:space="preserve">fiscal year-end and </w:t>
      </w:r>
      <w:r w:rsidR="00C3128F">
        <w:rPr>
          <w:rFonts w:ascii="Arial" w:hAnsi="Arial" w:cs="Arial"/>
          <w:sz w:val="24"/>
          <w:szCs w:val="24"/>
        </w:rPr>
        <w:t xml:space="preserve"> pending receivables from DOH and HSMN</w:t>
      </w:r>
      <w:r w:rsidR="00262EEC">
        <w:rPr>
          <w:rFonts w:ascii="Arial" w:hAnsi="Arial" w:cs="Arial"/>
          <w:sz w:val="24"/>
          <w:szCs w:val="24"/>
        </w:rPr>
        <w:t xml:space="preserve">. </w:t>
      </w:r>
      <w:r w:rsidR="00C9330B">
        <w:rPr>
          <w:rFonts w:ascii="Arial" w:hAnsi="Arial" w:cs="Arial"/>
          <w:sz w:val="24"/>
          <w:szCs w:val="24"/>
        </w:rPr>
        <w:t xml:space="preserve">Allyson also noted that we received our final IMPACT 100 reimbursement and have officially closed out the grant. </w:t>
      </w:r>
    </w:p>
    <w:p w14:paraId="74EDFD9E" w14:textId="57EA336D" w:rsidR="00E16DBB" w:rsidRPr="00D9005B" w:rsidRDefault="002243B8" w:rsidP="00E16DB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005B">
        <w:rPr>
          <w:rFonts w:ascii="Arial" w:hAnsi="Arial" w:cs="Arial"/>
          <w:sz w:val="24"/>
          <w:szCs w:val="24"/>
          <w:u w:val="single"/>
        </w:rPr>
        <w:t>FIMR (CRT)/IMTF (CAG)</w:t>
      </w:r>
      <w:r w:rsidRPr="00D9005B">
        <w:rPr>
          <w:rFonts w:ascii="Arial" w:hAnsi="Arial" w:cs="Arial"/>
          <w:sz w:val="24"/>
          <w:szCs w:val="24"/>
        </w:rPr>
        <w:t xml:space="preserve">: </w:t>
      </w:r>
      <w:r w:rsidR="00FF6B5E">
        <w:rPr>
          <w:rFonts w:ascii="Arial" w:hAnsi="Arial" w:cs="Arial"/>
          <w:sz w:val="24"/>
          <w:szCs w:val="24"/>
        </w:rPr>
        <w:t xml:space="preserve">Allyson </w:t>
      </w:r>
      <w:r w:rsidR="00C91BA3">
        <w:rPr>
          <w:rFonts w:ascii="Arial" w:hAnsi="Arial" w:cs="Arial"/>
          <w:sz w:val="24"/>
          <w:szCs w:val="24"/>
        </w:rPr>
        <w:t xml:space="preserve">shared our </w:t>
      </w:r>
      <w:r w:rsidR="000E2958">
        <w:rPr>
          <w:rFonts w:ascii="Arial" w:hAnsi="Arial" w:cs="Arial"/>
          <w:sz w:val="24"/>
          <w:szCs w:val="24"/>
        </w:rPr>
        <w:t>September</w:t>
      </w:r>
      <w:r w:rsidR="00C91BA3">
        <w:rPr>
          <w:rFonts w:ascii="Arial" w:hAnsi="Arial" w:cs="Arial"/>
          <w:sz w:val="24"/>
          <w:szCs w:val="24"/>
        </w:rPr>
        <w:t xml:space="preserve"> FIMR report and </w:t>
      </w:r>
      <w:r w:rsidR="00151264">
        <w:rPr>
          <w:rFonts w:ascii="Arial" w:hAnsi="Arial" w:cs="Arial"/>
          <w:sz w:val="24"/>
          <w:szCs w:val="24"/>
        </w:rPr>
        <w:t>noted the</w:t>
      </w:r>
      <w:r w:rsidR="00A37403">
        <w:rPr>
          <w:rFonts w:ascii="Arial" w:hAnsi="Arial" w:cs="Arial"/>
          <w:sz w:val="24"/>
          <w:szCs w:val="24"/>
        </w:rPr>
        <w:t xml:space="preserve"> FIMR team’s recommendation for doula services. Allyson covered the Coalition’s recent grant application to the Escambia Children’s Trust to </w:t>
      </w:r>
      <w:r w:rsidR="005439C3">
        <w:rPr>
          <w:rFonts w:ascii="Arial" w:hAnsi="Arial" w:cs="Arial"/>
          <w:sz w:val="24"/>
          <w:szCs w:val="24"/>
        </w:rPr>
        <w:t>launch these services in our community. Grant awards will be announced by mid-October. Allyson also shared the work of the Community Action Group (CAG)</w:t>
      </w:r>
      <w:r w:rsidR="00CA6B08">
        <w:rPr>
          <w:rFonts w:ascii="Arial" w:hAnsi="Arial" w:cs="Arial"/>
          <w:sz w:val="24"/>
          <w:szCs w:val="24"/>
        </w:rPr>
        <w:t>, which is leading efforts to enhance education an</w:t>
      </w:r>
      <w:r w:rsidR="00864A8A">
        <w:rPr>
          <w:rFonts w:ascii="Arial" w:hAnsi="Arial" w:cs="Arial"/>
          <w:sz w:val="24"/>
          <w:szCs w:val="24"/>
        </w:rPr>
        <w:t>d outreach on baby spacing and infant/baby medication dosages.</w:t>
      </w:r>
      <w:r w:rsidR="00151264">
        <w:rPr>
          <w:rFonts w:ascii="Arial" w:hAnsi="Arial" w:cs="Arial"/>
          <w:sz w:val="24"/>
          <w:szCs w:val="24"/>
        </w:rPr>
        <w:t xml:space="preserve"> </w:t>
      </w:r>
    </w:p>
    <w:p w14:paraId="1A3FF9B3" w14:textId="07B17A3A" w:rsidR="00E16DBB" w:rsidRPr="00F72A95" w:rsidRDefault="00F72A95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lastRenderedPageBreak/>
        <w:t>Cocktails for Cradles Committee</w:t>
      </w:r>
      <w:r w:rsidR="002243B8" w:rsidRPr="00D9005B">
        <w:rPr>
          <w:rFonts w:ascii="Arial" w:hAnsi="Arial" w:cs="Arial"/>
          <w:bCs/>
          <w:sz w:val="24"/>
          <w:szCs w:val="24"/>
        </w:rPr>
        <w:t xml:space="preserve"> – </w:t>
      </w:r>
      <w:r w:rsidR="00AD4FC3" w:rsidRPr="00D9005B">
        <w:rPr>
          <w:rFonts w:ascii="Arial" w:hAnsi="Arial" w:cs="Arial"/>
          <w:bCs/>
          <w:sz w:val="24"/>
          <w:szCs w:val="24"/>
        </w:rPr>
        <w:t>Margot</w:t>
      </w:r>
      <w:r w:rsidR="0012110F">
        <w:rPr>
          <w:rFonts w:ascii="Arial" w:hAnsi="Arial" w:cs="Arial"/>
          <w:bCs/>
          <w:sz w:val="24"/>
          <w:szCs w:val="24"/>
        </w:rPr>
        <w:t xml:space="preserve"> updated the Board on </w:t>
      </w:r>
      <w:r w:rsidR="00804B8E">
        <w:rPr>
          <w:rFonts w:ascii="Arial" w:hAnsi="Arial" w:cs="Arial"/>
          <w:bCs/>
          <w:sz w:val="24"/>
          <w:szCs w:val="24"/>
        </w:rPr>
        <w:t xml:space="preserve">final </w:t>
      </w:r>
      <w:r w:rsidR="0012110F">
        <w:rPr>
          <w:rFonts w:ascii="Arial" w:hAnsi="Arial" w:cs="Arial"/>
          <w:bCs/>
          <w:sz w:val="24"/>
          <w:szCs w:val="24"/>
        </w:rPr>
        <w:t xml:space="preserve">preparations for the event, with a focus on </w:t>
      </w:r>
      <w:r w:rsidR="00156E60">
        <w:rPr>
          <w:rFonts w:ascii="Arial" w:hAnsi="Arial" w:cs="Arial"/>
          <w:bCs/>
          <w:sz w:val="24"/>
          <w:szCs w:val="24"/>
        </w:rPr>
        <w:t>Opportunity Ticket</w:t>
      </w:r>
      <w:r w:rsidR="0012110F">
        <w:rPr>
          <w:rFonts w:ascii="Arial" w:hAnsi="Arial" w:cs="Arial"/>
          <w:bCs/>
          <w:sz w:val="24"/>
          <w:szCs w:val="24"/>
        </w:rPr>
        <w:t xml:space="preserve"> sales, currently at $2,300. </w:t>
      </w:r>
      <w:r w:rsidR="00E32F94">
        <w:rPr>
          <w:rFonts w:ascii="Arial" w:hAnsi="Arial" w:cs="Arial"/>
          <w:bCs/>
          <w:sz w:val="24"/>
          <w:szCs w:val="24"/>
        </w:rPr>
        <w:t>Also, t</w:t>
      </w:r>
      <w:r w:rsidR="0012110F">
        <w:rPr>
          <w:rFonts w:ascii="Arial" w:hAnsi="Arial" w:cs="Arial"/>
          <w:bCs/>
          <w:sz w:val="24"/>
          <w:szCs w:val="24"/>
        </w:rPr>
        <w:t xml:space="preserve">he </w:t>
      </w:r>
      <w:r w:rsidR="00E32F94">
        <w:rPr>
          <w:rFonts w:ascii="Arial" w:hAnsi="Arial" w:cs="Arial"/>
          <w:bCs/>
          <w:sz w:val="24"/>
          <w:szCs w:val="24"/>
        </w:rPr>
        <w:t xml:space="preserve">Event </w:t>
      </w:r>
      <w:r w:rsidR="0012110F">
        <w:rPr>
          <w:rFonts w:ascii="Arial" w:hAnsi="Arial" w:cs="Arial"/>
          <w:bCs/>
          <w:sz w:val="24"/>
          <w:szCs w:val="24"/>
        </w:rPr>
        <w:t xml:space="preserve">Committee decided to pause the </w:t>
      </w:r>
      <w:r w:rsidR="00804B8E">
        <w:rPr>
          <w:rFonts w:ascii="Arial" w:hAnsi="Arial" w:cs="Arial"/>
          <w:bCs/>
          <w:sz w:val="24"/>
          <w:szCs w:val="24"/>
        </w:rPr>
        <w:t xml:space="preserve">live auction until 2027 so that additional donations can be secured for a successful event. </w:t>
      </w:r>
    </w:p>
    <w:p w14:paraId="481CC274" w14:textId="77777777" w:rsidR="00D87970" w:rsidRPr="00D87970" w:rsidRDefault="002243B8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975A92">
        <w:rPr>
          <w:rFonts w:ascii="Arial" w:hAnsi="Arial" w:cs="Arial"/>
          <w:sz w:val="24"/>
          <w:szCs w:val="24"/>
          <w:u w:val="single"/>
        </w:rPr>
        <w:t>Executive Director Report:</w:t>
      </w:r>
      <w:r w:rsidRPr="00975A92">
        <w:rPr>
          <w:rFonts w:ascii="Arial" w:hAnsi="Arial" w:cs="Arial"/>
          <w:sz w:val="24"/>
          <w:szCs w:val="24"/>
        </w:rPr>
        <w:t xml:space="preserve"> </w:t>
      </w:r>
      <w:r w:rsidR="005C01E4">
        <w:rPr>
          <w:rFonts w:ascii="Arial" w:hAnsi="Arial" w:cs="Arial"/>
          <w:sz w:val="24"/>
          <w:szCs w:val="24"/>
        </w:rPr>
        <w:t>Allyson noted key items, includi</w:t>
      </w:r>
      <w:r w:rsidR="00C54F46">
        <w:rPr>
          <w:rFonts w:ascii="Arial" w:hAnsi="Arial" w:cs="Arial"/>
          <w:sz w:val="24"/>
          <w:szCs w:val="24"/>
        </w:rPr>
        <w:t>ng</w:t>
      </w:r>
      <w:r w:rsidR="00362047">
        <w:rPr>
          <w:rFonts w:ascii="Arial" w:hAnsi="Arial" w:cs="Arial"/>
          <w:sz w:val="24"/>
          <w:szCs w:val="24"/>
        </w:rPr>
        <w:t>:</w:t>
      </w:r>
      <w:r w:rsidR="00C54F46">
        <w:rPr>
          <w:rFonts w:ascii="Arial" w:hAnsi="Arial" w:cs="Arial"/>
          <w:sz w:val="24"/>
          <w:szCs w:val="24"/>
        </w:rPr>
        <w:t xml:space="preserve"> </w:t>
      </w:r>
    </w:p>
    <w:p w14:paraId="7AF0CD2B" w14:textId="4A72779F" w:rsidR="00F7387F" w:rsidRPr="00F7387F" w:rsidRDefault="00D36BA5" w:rsidP="00D87970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D36BA5">
        <w:rPr>
          <w:rFonts w:ascii="Arial" w:hAnsi="Arial" w:cs="Arial"/>
          <w:sz w:val="24"/>
          <w:szCs w:val="24"/>
          <w:u w:val="single"/>
        </w:rPr>
        <w:t>A</w:t>
      </w:r>
      <w:r w:rsidR="00BD2253" w:rsidRPr="00D36BA5">
        <w:rPr>
          <w:rFonts w:ascii="Arial" w:hAnsi="Arial" w:cs="Arial"/>
          <w:sz w:val="24"/>
          <w:szCs w:val="24"/>
          <w:u w:val="single"/>
        </w:rPr>
        <w:t xml:space="preserve">ugust </w:t>
      </w:r>
      <w:r w:rsidR="00E43865" w:rsidRPr="00D36BA5">
        <w:rPr>
          <w:rFonts w:ascii="Arial" w:hAnsi="Arial" w:cs="Arial"/>
          <w:sz w:val="24"/>
          <w:szCs w:val="24"/>
          <w:u w:val="single"/>
        </w:rPr>
        <w:t>2026 Impact Report</w:t>
      </w:r>
      <w:r w:rsidR="00BD22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R</w:t>
      </w:r>
      <w:r w:rsidR="00BD2253">
        <w:rPr>
          <w:rFonts w:ascii="Arial" w:hAnsi="Arial" w:cs="Arial"/>
          <w:sz w:val="24"/>
          <w:szCs w:val="24"/>
        </w:rPr>
        <w:t>ecommendations were made to enhance data collection/</w:t>
      </w:r>
      <w:proofErr w:type="gramStart"/>
      <w:r w:rsidR="00BD2253">
        <w:rPr>
          <w:rFonts w:ascii="Arial" w:hAnsi="Arial" w:cs="Arial"/>
          <w:sz w:val="24"/>
          <w:szCs w:val="24"/>
        </w:rPr>
        <w:t>reporting, and</w:t>
      </w:r>
      <w:proofErr w:type="gramEnd"/>
      <w:r w:rsidR="00BD2253">
        <w:rPr>
          <w:rFonts w:ascii="Arial" w:hAnsi="Arial" w:cs="Arial"/>
          <w:sz w:val="24"/>
          <w:szCs w:val="24"/>
        </w:rPr>
        <w:t xml:space="preserve"> will be incorporated in the new year</w:t>
      </w:r>
      <w:r w:rsidR="00F43F7F">
        <w:rPr>
          <w:rFonts w:ascii="Arial" w:hAnsi="Arial" w:cs="Arial"/>
          <w:sz w:val="24"/>
          <w:szCs w:val="24"/>
        </w:rPr>
        <w:t>.</w:t>
      </w:r>
      <w:r w:rsidR="00F7387F">
        <w:rPr>
          <w:rFonts w:ascii="Arial" w:hAnsi="Arial" w:cs="Arial"/>
          <w:sz w:val="24"/>
          <w:szCs w:val="24"/>
        </w:rPr>
        <w:t xml:space="preserve"> </w:t>
      </w:r>
    </w:p>
    <w:p w14:paraId="11F9FA08" w14:textId="2A7542C2" w:rsidR="00F7387F" w:rsidRPr="00F7387F" w:rsidRDefault="00EA35AB" w:rsidP="00D87970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F43F7F">
        <w:rPr>
          <w:rFonts w:ascii="Arial" w:hAnsi="Arial" w:cs="Arial"/>
          <w:sz w:val="24"/>
          <w:szCs w:val="24"/>
          <w:u w:val="single"/>
        </w:rPr>
        <w:t>North Escambia Stork Stock</w:t>
      </w:r>
      <w:r w:rsidR="00F43F7F">
        <w:rPr>
          <w:rFonts w:ascii="Arial" w:hAnsi="Arial" w:cs="Arial"/>
          <w:sz w:val="24"/>
          <w:szCs w:val="24"/>
        </w:rPr>
        <w:t xml:space="preserve"> – Relaunch at Church Street location anticipated in the next 120 </w:t>
      </w:r>
      <w:proofErr w:type="gramStart"/>
      <w:r w:rsidR="00F43F7F">
        <w:rPr>
          <w:rFonts w:ascii="Arial" w:hAnsi="Arial" w:cs="Arial"/>
          <w:sz w:val="24"/>
          <w:szCs w:val="24"/>
        </w:rPr>
        <w:t>days.</w:t>
      </w:r>
      <w:r w:rsidR="00B009D2">
        <w:rPr>
          <w:rFonts w:ascii="Arial" w:hAnsi="Arial" w:cs="Arial"/>
          <w:sz w:val="24"/>
          <w:szCs w:val="24"/>
        </w:rPr>
        <w:t>.</w:t>
      </w:r>
      <w:proofErr w:type="gramEnd"/>
      <w:r w:rsidR="00B009D2">
        <w:rPr>
          <w:rFonts w:ascii="Arial" w:hAnsi="Arial" w:cs="Arial"/>
          <w:sz w:val="24"/>
          <w:szCs w:val="24"/>
        </w:rPr>
        <w:t xml:space="preserve"> </w:t>
      </w:r>
    </w:p>
    <w:p w14:paraId="076C9E85" w14:textId="5CBF2DD9" w:rsidR="002243B8" w:rsidRPr="00975A92" w:rsidRDefault="00F0418C" w:rsidP="00D87970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F43F7F">
        <w:rPr>
          <w:rFonts w:ascii="Arial" w:hAnsi="Arial" w:cs="Arial"/>
          <w:sz w:val="24"/>
          <w:szCs w:val="24"/>
          <w:u w:val="single"/>
        </w:rPr>
        <w:t>G</w:t>
      </w:r>
      <w:r w:rsidR="00087A80" w:rsidRPr="00F43F7F">
        <w:rPr>
          <w:rFonts w:ascii="Arial" w:hAnsi="Arial" w:cs="Arial"/>
          <w:sz w:val="24"/>
          <w:szCs w:val="24"/>
          <w:u w:val="single"/>
        </w:rPr>
        <w:t>rant</w:t>
      </w:r>
      <w:r w:rsidR="00F43F7F">
        <w:rPr>
          <w:rFonts w:ascii="Arial" w:hAnsi="Arial" w:cs="Arial"/>
          <w:sz w:val="24"/>
          <w:szCs w:val="24"/>
          <w:u w:val="single"/>
        </w:rPr>
        <w:t>s/P</w:t>
      </w:r>
      <w:r w:rsidR="00727E7A" w:rsidRPr="00F43F7F">
        <w:rPr>
          <w:rFonts w:ascii="Arial" w:hAnsi="Arial" w:cs="Arial"/>
          <w:sz w:val="24"/>
          <w:szCs w:val="24"/>
          <w:u w:val="single"/>
        </w:rPr>
        <w:t xml:space="preserve">ending </w:t>
      </w:r>
      <w:r w:rsidR="00F43F7F">
        <w:rPr>
          <w:rFonts w:ascii="Arial" w:hAnsi="Arial" w:cs="Arial"/>
          <w:sz w:val="24"/>
          <w:szCs w:val="24"/>
          <w:u w:val="single"/>
        </w:rPr>
        <w:t>A</w:t>
      </w:r>
      <w:r w:rsidR="00727E7A" w:rsidRPr="00F43F7F">
        <w:rPr>
          <w:rFonts w:ascii="Arial" w:hAnsi="Arial" w:cs="Arial"/>
          <w:sz w:val="24"/>
          <w:szCs w:val="24"/>
          <w:u w:val="single"/>
        </w:rPr>
        <w:t>pplication</w:t>
      </w:r>
      <w:r w:rsidR="002F6330" w:rsidRPr="00F43F7F">
        <w:rPr>
          <w:rFonts w:ascii="Arial" w:hAnsi="Arial" w:cs="Arial"/>
          <w:sz w:val="24"/>
          <w:szCs w:val="24"/>
          <w:u w:val="single"/>
        </w:rPr>
        <w:t xml:space="preserve"> </w:t>
      </w:r>
      <w:r w:rsidR="00F43F7F">
        <w:rPr>
          <w:rFonts w:ascii="Arial" w:hAnsi="Arial" w:cs="Arial"/>
          <w:sz w:val="24"/>
          <w:szCs w:val="24"/>
          <w:u w:val="single"/>
        </w:rPr>
        <w:t>E</w:t>
      </w:r>
      <w:r w:rsidR="004B3F9F" w:rsidRPr="00F43F7F">
        <w:rPr>
          <w:rFonts w:ascii="Arial" w:hAnsi="Arial" w:cs="Arial"/>
          <w:sz w:val="24"/>
          <w:szCs w:val="24"/>
          <w:u w:val="single"/>
        </w:rPr>
        <w:t>fforts</w:t>
      </w:r>
      <w:r w:rsidR="008B6F81" w:rsidRPr="00F43F7F">
        <w:rPr>
          <w:rFonts w:ascii="Arial" w:hAnsi="Arial" w:cs="Arial"/>
          <w:sz w:val="24"/>
          <w:szCs w:val="24"/>
          <w:u w:val="single"/>
        </w:rPr>
        <w:t>:</w:t>
      </w:r>
      <w:r w:rsidR="008B6F81">
        <w:rPr>
          <w:rFonts w:ascii="Arial" w:hAnsi="Arial" w:cs="Arial"/>
          <w:sz w:val="24"/>
          <w:szCs w:val="24"/>
        </w:rPr>
        <w:t xml:space="preserve"> </w:t>
      </w:r>
      <w:r w:rsidR="007A324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3242">
        <w:rPr>
          <w:rFonts w:ascii="Arial" w:hAnsi="Arial" w:cs="Arial"/>
          <w:sz w:val="24"/>
          <w:szCs w:val="24"/>
        </w:rPr>
        <w:t>MenPact</w:t>
      </w:r>
      <w:proofErr w:type="spellEnd"/>
      <w:r w:rsidR="007A3242">
        <w:rPr>
          <w:rFonts w:ascii="Arial" w:hAnsi="Arial" w:cs="Arial"/>
          <w:sz w:val="24"/>
          <w:szCs w:val="24"/>
        </w:rPr>
        <w:t xml:space="preserve"> Pensacola</w:t>
      </w:r>
      <w:r w:rsidR="008B6F81">
        <w:rPr>
          <w:rFonts w:ascii="Arial" w:hAnsi="Arial" w:cs="Arial"/>
          <w:sz w:val="24"/>
          <w:szCs w:val="24"/>
        </w:rPr>
        <w:t xml:space="preserve">, </w:t>
      </w:r>
      <w:r w:rsidR="007A3242">
        <w:rPr>
          <w:rFonts w:ascii="Arial" w:hAnsi="Arial" w:cs="Arial"/>
          <w:sz w:val="24"/>
          <w:szCs w:val="24"/>
        </w:rPr>
        <w:t>International Paper,</w:t>
      </w:r>
      <w:r w:rsidR="00127DC8">
        <w:rPr>
          <w:rFonts w:ascii="Arial" w:hAnsi="Arial" w:cs="Arial"/>
          <w:sz w:val="24"/>
          <w:szCs w:val="24"/>
        </w:rPr>
        <w:t xml:space="preserve"> </w:t>
      </w:r>
      <w:r w:rsidR="008B1FE4">
        <w:rPr>
          <w:rFonts w:ascii="Arial" w:hAnsi="Arial" w:cs="Arial"/>
          <w:sz w:val="24"/>
          <w:szCs w:val="24"/>
        </w:rPr>
        <w:t xml:space="preserve">Sunshine Health, </w:t>
      </w:r>
      <w:r w:rsidR="00127DC8">
        <w:rPr>
          <w:rFonts w:ascii="Arial" w:hAnsi="Arial" w:cs="Arial"/>
          <w:sz w:val="24"/>
          <w:szCs w:val="24"/>
        </w:rPr>
        <w:t xml:space="preserve">and </w:t>
      </w:r>
      <w:r w:rsidR="008B1FE4">
        <w:rPr>
          <w:rFonts w:ascii="Arial" w:hAnsi="Arial" w:cs="Arial"/>
          <w:sz w:val="24"/>
          <w:szCs w:val="24"/>
        </w:rPr>
        <w:t xml:space="preserve">the </w:t>
      </w:r>
      <w:r w:rsidR="00127DC8">
        <w:rPr>
          <w:rFonts w:ascii="Arial" w:hAnsi="Arial" w:cs="Arial"/>
          <w:sz w:val="24"/>
          <w:szCs w:val="24"/>
        </w:rPr>
        <w:t xml:space="preserve">Escambia Children’s Trust RFP. </w:t>
      </w:r>
      <w:r w:rsidR="00C76269">
        <w:rPr>
          <w:rFonts w:ascii="Arial" w:hAnsi="Arial" w:cs="Arial"/>
          <w:sz w:val="24"/>
          <w:szCs w:val="24"/>
        </w:rPr>
        <w:t>Additionally, Allyson reported on th</w:t>
      </w:r>
      <w:r w:rsidR="00455836">
        <w:rPr>
          <w:rFonts w:ascii="Arial" w:hAnsi="Arial" w:cs="Arial"/>
          <w:sz w:val="24"/>
          <w:szCs w:val="24"/>
        </w:rPr>
        <w:t>e upcoming</w:t>
      </w:r>
      <w:r w:rsidR="008B1FE4">
        <w:rPr>
          <w:rFonts w:ascii="Arial" w:hAnsi="Arial" w:cs="Arial"/>
          <w:sz w:val="24"/>
          <w:szCs w:val="24"/>
        </w:rPr>
        <w:t xml:space="preserve"> launch of the Unit</w:t>
      </w:r>
      <w:r w:rsidR="00C76269">
        <w:rPr>
          <w:rFonts w:ascii="Arial" w:hAnsi="Arial" w:cs="Arial"/>
          <w:sz w:val="24"/>
          <w:szCs w:val="24"/>
        </w:rPr>
        <w:t xml:space="preserve">ed Way </w:t>
      </w:r>
      <w:r w:rsidR="005A3B5F">
        <w:rPr>
          <w:rFonts w:ascii="Arial" w:hAnsi="Arial" w:cs="Arial"/>
          <w:sz w:val="24"/>
          <w:szCs w:val="24"/>
        </w:rPr>
        <w:t xml:space="preserve">Ride </w:t>
      </w:r>
      <w:r w:rsidR="00C76269">
        <w:rPr>
          <w:rFonts w:ascii="Arial" w:hAnsi="Arial" w:cs="Arial"/>
          <w:sz w:val="24"/>
          <w:szCs w:val="24"/>
        </w:rPr>
        <w:t xml:space="preserve">United </w:t>
      </w:r>
      <w:r w:rsidR="0093586C">
        <w:rPr>
          <w:rFonts w:ascii="Arial" w:hAnsi="Arial" w:cs="Arial"/>
          <w:sz w:val="24"/>
          <w:szCs w:val="24"/>
        </w:rPr>
        <w:t xml:space="preserve">program, which will </w:t>
      </w:r>
      <w:r w:rsidR="00271040">
        <w:rPr>
          <w:rFonts w:ascii="Arial" w:hAnsi="Arial" w:cs="Arial"/>
          <w:sz w:val="24"/>
          <w:szCs w:val="24"/>
        </w:rPr>
        <w:t>provide transportation services</w:t>
      </w:r>
      <w:r w:rsidR="006E0DC5">
        <w:rPr>
          <w:rFonts w:ascii="Arial" w:hAnsi="Arial" w:cs="Arial"/>
          <w:sz w:val="24"/>
          <w:szCs w:val="24"/>
        </w:rPr>
        <w:t xml:space="preserve"> via Lyft</w:t>
      </w:r>
      <w:r w:rsidR="0093586C">
        <w:rPr>
          <w:rFonts w:ascii="Arial" w:hAnsi="Arial" w:cs="Arial"/>
          <w:sz w:val="24"/>
          <w:szCs w:val="24"/>
        </w:rPr>
        <w:t xml:space="preserve"> </w:t>
      </w:r>
      <w:r w:rsidR="005A3B5F">
        <w:rPr>
          <w:rFonts w:ascii="Arial" w:hAnsi="Arial" w:cs="Arial"/>
          <w:sz w:val="24"/>
          <w:szCs w:val="24"/>
        </w:rPr>
        <w:t xml:space="preserve">to </w:t>
      </w:r>
      <w:r w:rsidR="0093586C">
        <w:rPr>
          <w:rFonts w:ascii="Arial" w:hAnsi="Arial" w:cs="Arial"/>
          <w:sz w:val="24"/>
          <w:szCs w:val="24"/>
        </w:rPr>
        <w:t xml:space="preserve">prenatal women and new mothers </w:t>
      </w:r>
      <w:r w:rsidR="006E0DC5">
        <w:rPr>
          <w:rFonts w:ascii="Arial" w:hAnsi="Arial" w:cs="Arial"/>
          <w:sz w:val="24"/>
          <w:szCs w:val="24"/>
        </w:rPr>
        <w:t xml:space="preserve">for </w:t>
      </w:r>
      <w:r w:rsidR="005A3B5F">
        <w:rPr>
          <w:rFonts w:ascii="Arial" w:hAnsi="Arial" w:cs="Arial"/>
          <w:sz w:val="24"/>
          <w:szCs w:val="24"/>
        </w:rPr>
        <w:t xml:space="preserve">their healthcare appointments, including pediatric visits. </w:t>
      </w:r>
    </w:p>
    <w:p w14:paraId="0A98851A" w14:textId="77777777" w:rsidR="00641964" w:rsidRDefault="00641964" w:rsidP="00E16DBB">
      <w:pPr>
        <w:pStyle w:val="ListParagraph"/>
        <w:numPr>
          <w:ilvl w:val="0"/>
          <w:numId w:val="4"/>
        </w:numPr>
        <w:spacing w:after="1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Upcoming Dates/Events</w:t>
      </w:r>
      <w:r w:rsidRPr="00641964">
        <w:rPr>
          <w:rFonts w:ascii="Arial" w:hAnsi="Arial" w:cs="Arial"/>
          <w:sz w:val="24"/>
          <w:szCs w:val="24"/>
        </w:rPr>
        <w:t>:</w:t>
      </w:r>
    </w:p>
    <w:p w14:paraId="30000B47" w14:textId="6306640C" w:rsidR="00D73B28" w:rsidRDefault="00D73B28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Friday, September 18, 3:00-4:30 PM – Fatherhood Graduation at Spring St. library</w:t>
      </w:r>
    </w:p>
    <w:p w14:paraId="388EFA09" w14:textId="28D289DF" w:rsidR="00641964" w:rsidRDefault="0064196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 w:rsidRPr="001C5CA2">
        <w:rPr>
          <w:rFonts w:ascii="Arial" w:hAnsi="Arial" w:cs="Arial"/>
          <w:sz w:val="24"/>
          <w:szCs w:val="24"/>
        </w:rPr>
        <w:t>Thursday, October 1</w:t>
      </w:r>
      <w:r>
        <w:rPr>
          <w:rFonts w:ascii="Arial" w:hAnsi="Arial" w:cs="Arial"/>
          <w:sz w:val="24"/>
          <w:szCs w:val="24"/>
        </w:rPr>
        <w:t>, 5:30-8:00 PM – Cocktails &amp; Cradles annual fundraiser @ 5eleven</w:t>
      </w:r>
    </w:p>
    <w:p w14:paraId="04FC533D" w14:textId="71376A78" w:rsidR="00641964" w:rsidRDefault="0064196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Thursday, October </w:t>
      </w:r>
      <w:r w:rsidR="00E44A5D">
        <w:rPr>
          <w:rFonts w:ascii="Arial" w:hAnsi="Arial" w:cs="Arial"/>
          <w:sz w:val="24"/>
          <w:szCs w:val="24"/>
        </w:rPr>
        <w:t>7,</w:t>
      </w:r>
      <w:r>
        <w:rPr>
          <w:rFonts w:ascii="Arial" w:hAnsi="Arial" w:cs="Arial"/>
          <w:sz w:val="24"/>
          <w:szCs w:val="24"/>
        </w:rPr>
        <w:t xml:space="preserve"> 6:00-7:00 PM – National Pregnancy &amp; Infant Loss</w:t>
      </w:r>
      <w:r w:rsidR="005405F5">
        <w:rPr>
          <w:rFonts w:ascii="Arial" w:hAnsi="Arial" w:cs="Arial"/>
          <w:sz w:val="24"/>
          <w:szCs w:val="24"/>
        </w:rPr>
        <w:t xml:space="preserve"> Ceremony</w:t>
      </w:r>
      <w:r>
        <w:rPr>
          <w:rFonts w:ascii="Arial" w:hAnsi="Arial" w:cs="Arial"/>
          <w:sz w:val="24"/>
          <w:szCs w:val="24"/>
        </w:rPr>
        <w:t xml:space="preserve"> @ Bayview Park</w:t>
      </w:r>
    </w:p>
    <w:p w14:paraId="51B8957F" w14:textId="77777777" w:rsidR="00641964" w:rsidRDefault="0064196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Thursday, October 22, 4:30-6:30 PM – Trunk or Treat @ Alcaniz field space</w:t>
      </w:r>
    </w:p>
    <w:p w14:paraId="67D57CD0" w14:textId="4A39CFDA" w:rsidR="000268E4" w:rsidRDefault="000268E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Saturday, February 6, 6:00-8:00 PM – Daddy/Daughter Dance at Bayview Park Community Center</w:t>
      </w:r>
    </w:p>
    <w:p w14:paraId="7EEE9997" w14:textId="77777777" w:rsidR="00277FA8" w:rsidRPr="00277FA8" w:rsidRDefault="00277FA8" w:rsidP="00277FA8">
      <w:pPr>
        <w:pStyle w:val="ListParagraph"/>
        <w:rPr>
          <w:rFonts w:ascii="Arial" w:hAnsi="Arial" w:cs="Arial"/>
          <w:sz w:val="24"/>
          <w:szCs w:val="24"/>
        </w:rPr>
      </w:pPr>
    </w:p>
    <w:p w14:paraId="4CFB7E00" w14:textId="71F0C684" w:rsidR="002243B8" w:rsidRPr="0060279A" w:rsidRDefault="002243B8" w:rsidP="00E16DB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46901">
        <w:rPr>
          <w:rFonts w:ascii="Arial" w:hAnsi="Arial" w:cs="Arial"/>
          <w:color w:val="000000" w:themeColor="text1"/>
          <w:sz w:val="24"/>
          <w:szCs w:val="24"/>
          <w:u w:val="single"/>
        </w:rPr>
        <w:t>Adjourn</w:t>
      </w:r>
      <w:r w:rsidRPr="00846901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Pr="00846901">
        <w:rPr>
          <w:rFonts w:ascii="Arial" w:hAnsi="Arial" w:cs="Arial"/>
          <w:sz w:val="24"/>
          <w:szCs w:val="24"/>
        </w:rPr>
        <w:t xml:space="preserve"> </w:t>
      </w:r>
      <w:r w:rsidRPr="00846901">
        <w:rPr>
          <w:rFonts w:ascii="Arial" w:hAnsi="Arial" w:cs="Arial"/>
          <w:color w:val="000000" w:themeColor="text1"/>
          <w:sz w:val="24"/>
          <w:szCs w:val="24"/>
        </w:rPr>
        <w:t xml:space="preserve">The meeting adjourned at </w:t>
      </w:r>
      <w:r w:rsidR="00B829E8">
        <w:rPr>
          <w:rFonts w:ascii="Arial" w:hAnsi="Arial" w:cs="Arial"/>
          <w:color w:val="000000" w:themeColor="text1"/>
          <w:sz w:val="24"/>
          <w:szCs w:val="24"/>
        </w:rPr>
        <w:t>6:</w:t>
      </w:r>
      <w:r w:rsidR="0060279A">
        <w:rPr>
          <w:rFonts w:ascii="Arial" w:hAnsi="Arial" w:cs="Arial"/>
          <w:color w:val="000000" w:themeColor="text1"/>
          <w:sz w:val="24"/>
          <w:szCs w:val="24"/>
        </w:rPr>
        <w:t>26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46901">
        <w:rPr>
          <w:rFonts w:ascii="Arial" w:hAnsi="Arial" w:cs="Arial"/>
          <w:color w:val="000000" w:themeColor="text1"/>
          <w:sz w:val="24"/>
          <w:szCs w:val="24"/>
        </w:rPr>
        <w:t>P.M.</w:t>
      </w:r>
    </w:p>
    <w:p w14:paraId="6E3C3FEC" w14:textId="77777777" w:rsidR="0060279A" w:rsidRPr="00857CDA" w:rsidRDefault="0060279A" w:rsidP="0060279A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630E4097" w14:textId="2FACA38A" w:rsidR="009F3ED0" w:rsidRPr="002243B8" w:rsidRDefault="002243B8" w:rsidP="00E16DB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4799A">
        <w:rPr>
          <w:rFonts w:ascii="Arial" w:hAnsi="Arial" w:cs="Arial"/>
          <w:color w:val="000000" w:themeColor="text1"/>
          <w:sz w:val="24"/>
          <w:szCs w:val="24"/>
          <w:u w:val="single"/>
        </w:rPr>
        <w:t>Next Meeting</w:t>
      </w:r>
      <w:r w:rsidRPr="00B4799A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C863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975AE">
        <w:rPr>
          <w:rFonts w:ascii="Arial" w:hAnsi="Arial" w:cs="Arial"/>
          <w:color w:val="000000" w:themeColor="text1"/>
          <w:sz w:val="24"/>
          <w:szCs w:val="24"/>
        </w:rPr>
        <w:t xml:space="preserve">Our next meeting takes place on </w:t>
      </w:r>
      <w:r w:rsidRPr="00B4799A">
        <w:rPr>
          <w:rFonts w:ascii="Arial" w:hAnsi="Arial" w:cs="Arial"/>
          <w:color w:val="000000" w:themeColor="text1"/>
          <w:sz w:val="24"/>
          <w:szCs w:val="24"/>
        </w:rPr>
        <w:t xml:space="preserve">Thursday, </w:t>
      </w:r>
      <w:r w:rsidR="0060279A">
        <w:rPr>
          <w:rFonts w:ascii="Arial" w:hAnsi="Arial" w:cs="Arial"/>
          <w:color w:val="000000" w:themeColor="text1"/>
          <w:sz w:val="24"/>
          <w:szCs w:val="24"/>
        </w:rPr>
        <w:t>Nov</w:t>
      </w:r>
      <w:r w:rsidR="002D4E17">
        <w:rPr>
          <w:rFonts w:ascii="Arial" w:hAnsi="Arial" w:cs="Arial"/>
          <w:color w:val="000000" w:themeColor="text1"/>
          <w:sz w:val="24"/>
          <w:szCs w:val="24"/>
        </w:rPr>
        <w:t>ember 1</w:t>
      </w:r>
      <w:r w:rsidR="0060279A">
        <w:rPr>
          <w:rFonts w:ascii="Arial" w:hAnsi="Arial" w:cs="Arial"/>
          <w:color w:val="000000" w:themeColor="text1"/>
          <w:sz w:val="24"/>
          <w:szCs w:val="24"/>
        </w:rPr>
        <w:t>9</w:t>
      </w:r>
      <w:r w:rsidR="00641964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Pr="00B4799A">
        <w:rPr>
          <w:rFonts w:ascii="Arial" w:hAnsi="Arial" w:cs="Arial"/>
          <w:color w:val="000000" w:themeColor="text1"/>
          <w:sz w:val="24"/>
          <w:szCs w:val="24"/>
        </w:rPr>
        <w:t xml:space="preserve">t 5:30 PM at the Healthy Start office. </w:t>
      </w:r>
    </w:p>
    <w:sectPr w:rsidR="009F3ED0" w:rsidRPr="002243B8" w:rsidSect="00E621E5">
      <w:pgSz w:w="12240" w:h="15840" w:code="1"/>
      <w:pgMar w:top="806" w:right="446" w:bottom="360" w:left="446" w:header="446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3D511"/>
    <w:multiLevelType w:val="hybridMultilevel"/>
    <w:tmpl w:val="5BDEBF2A"/>
    <w:lvl w:ilvl="0" w:tplc="250815B2">
      <w:start w:val="1"/>
      <w:numFmt w:val="decimal"/>
      <w:lvlText w:val="%1."/>
      <w:lvlJc w:val="left"/>
      <w:pPr>
        <w:ind w:left="2520" w:hanging="360"/>
      </w:pPr>
    </w:lvl>
    <w:lvl w:ilvl="1" w:tplc="9F10C9E4">
      <w:start w:val="1"/>
      <w:numFmt w:val="lowerLetter"/>
      <w:lvlText w:val="%2."/>
      <w:lvlJc w:val="left"/>
      <w:pPr>
        <w:ind w:left="3240" w:hanging="360"/>
      </w:pPr>
    </w:lvl>
    <w:lvl w:ilvl="2" w:tplc="C2443F4E">
      <w:start w:val="1"/>
      <w:numFmt w:val="lowerRoman"/>
      <w:lvlText w:val="%3."/>
      <w:lvlJc w:val="right"/>
      <w:pPr>
        <w:ind w:left="3960" w:hanging="180"/>
      </w:pPr>
    </w:lvl>
    <w:lvl w:ilvl="3" w:tplc="E23EE0DA">
      <w:start w:val="1"/>
      <w:numFmt w:val="decimal"/>
      <w:lvlText w:val="%4."/>
      <w:lvlJc w:val="left"/>
      <w:pPr>
        <w:ind w:left="4680" w:hanging="360"/>
      </w:pPr>
    </w:lvl>
    <w:lvl w:ilvl="4" w:tplc="977022EE">
      <w:start w:val="1"/>
      <w:numFmt w:val="lowerLetter"/>
      <w:lvlText w:val="%5."/>
      <w:lvlJc w:val="left"/>
      <w:pPr>
        <w:ind w:left="5400" w:hanging="360"/>
      </w:pPr>
    </w:lvl>
    <w:lvl w:ilvl="5" w:tplc="7F1A68F4">
      <w:start w:val="1"/>
      <w:numFmt w:val="lowerRoman"/>
      <w:lvlText w:val="%6."/>
      <w:lvlJc w:val="right"/>
      <w:pPr>
        <w:ind w:left="6120" w:hanging="180"/>
      </w:pPr>
    </w:lvl>
    <w:lvl w:ilvl="6" w:tplc="F85ED9F0">
      <w:start w:val="1"/>
      <w:numFmt w:val="decimal"/>
      <w:lvlText w:val="%7."/>
      <w:lvlJc w:val="left"/>
      <w:pPr>
        <w:ind w:left="6840" w:hanging="360"/>
      </w:pPr>
    </w:lvl>
    <w:lvl w:ilvl="7" w:tplc="5942BCCE">
      <w:start w:val="1"/>
      <w:numFmt w:val="lowerLetter"/>
      <w:lvlText w:val="%8."/>
      <w:lvlJc w:val="left"/>
      <w:pPr>
        <w:ind w:left="7560" w:hanging="360"/>
      </w:pPr>
    </w:lvl>
    <w:lvl w:ilvl="8" w:tplc="C7546E76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F144963"/>
    <w:multiLevelType w:val="hybridMultilevel"/>
    <w:tmpl w:val="1D50CF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13B6F25"/>
    <w:multiLevelType w:val="hybridMultilevel"/>
    <w:tmpl w:val="7A521BD2"/>
    <w:lvl w:ilvl="0" w:tplc="89609326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8139C4"/>
    <w:multiLevelType w:val="hybridMultilevel"/>
    <w:tmpl w:val="9E4C6E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9246A4"/>
    <w:multiLevelType w:val="hybridMultilevel"/>
    <w:tmpl w:val="C3343D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EC1363"/>
    <w:multiLevelType w:val="hybridMultilevel"/>
    <w:tmpl w:val="B1F22754"/>
    <w:lvl w:ilvl="0" w:tplc="35F8B584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741716">
    <w:abstractNumId w:val="5"/>
  </w:num>
  <w:num w:numId="2" w16cid:durableId="2025210528">
    <w:abstractNumId w:val="2"/>
  </w:num>
  <w:num w:numId="3" w16cid:durableId="1399792006">
    <w:abstractNumId w:val="0"/>
  </w:num>
  <w:num w:numId="4" w16cid:durableId="67075388">
    <w:abstractNumId w:val="4"/>
  </w:num>
  <w:num w:numId="5" w16cid:durableId="1489128697">
    <w:abstractNumId w:val="1"/>
  </w:num>
  <w:num w:numId="6" w16cid:durableId="975374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73"/>
    <w:rsid w:val="0000463F"/>
    <w:rsid w:val="0001573E"/>
    <w:rsid w:val="000268E4"/>
    <w:rsid w:val="000436DA"/>
    <w:rsid w:val="000438E2"/>
    <w:rsid w:val="0004447B"/>
    <w:rsid w:val="0004763D"/>
    <w:rsid w:val="00050D43"/>
    <w:rsid w:val="0005434C"/>
    <w:rsid w:val="00057097"/>
    <w:rsid w:val="00063A5E"/>
    <w:rsid w:val="000658D0"/>
    <w:rsid w:val="000663F7"/>
    <w:rsid w:val="0007308E"/>
    <w:rsid w:val="00087A80"/>
    <w:rsid w:val="00096E88"/>
    <w:rsid w:val="000A6ADB"/>
    <w:rsid w:val="000C23B5"/>
    <w:rsid w:val="000C4E36"/>
    <w:rsid w:val="000D4BFF"/>
    <w:rsid w:val="000E2958"/>
    <w:rsid w:val="000E2D27"/>
    <w:rsid w:val="000E4669"/>
    <w:rsid w:val="000F2E89"/>
    <w:rsid w:val="000F563B"/>
    <w:rsid w:val="00100984"/>
    <w:rsid w:val="0012110F"/>
    <w:rsid w:val="00127DC8"/>
    <w:rsid w:val="001360CA"/>
    <w:rsid w:val="00144A3F"/>
    <w:rsid w:val="00151264"/>
    <w:rsid w:val="00156259"/>
    <w:rsid w:val="00156E60"/>
    <w:rsid w:val="001813F6"/>
    <w:rsid w:val="001A422E"/>
    <w:rsid w:val="001A7EA3"/>
    <w:rsid w:val="001B754F"/>
    <w:rsid w:val="001C21BF"/>
    <w:rsid w:val="001C2C5C"/>
    <w:rsid w:val="001C698C"/>
    <w:rsid w:val="001C73BF"/>
    <w:rsid w:val="001E04D5"/>
    <w:rsid w:val="001E6902"/>
    <w:rsid w:val="001E7764"/>
    <w:rsid w:val="001F31BE"/>
    <w:rsid w:val="002013EA"/>
    <w:rsid w:val="00205CF8"/>
    <w:rsid w:val="00212F65"/>
    <w:rsid w:val="00214EE3"/>
    <w:rsid w:val="00215027"/>
    <w:rsid w:val="002243B8"/>
    <w:rsid w:val="00252004"/>
    <w:rsid w:val="00262EEC"/>
    <w:rsid w:val="00271040"/>
    <w:rsid w:val="0027657D"/>
    <w:rsid w:val="00277FA8"/>
    <w:rsid w:val="002801B8"/>
    <w:rsid w:val="00282323"/>
    <w:rsid w:val="00285B44"/>
    <w:rsid w:val="00290AF7"/>
    <w:rsid w:val="00292024"/>
    <w:rsid w:val="00292FC6"/>
    <w:rsid w:val="002953D1"/>
    <w:rsid w:val="002A10CE"/>
    <w:rsid w:val="002A11CD"/>
    <w:rsid w:val="002A234D"/>
    <w:rsid w:val="002A4B71"/>
    <w:rsid w:val="002B4651"/>
    <w:rsid w:val="002B4BBE"/>
    <w:rsid w:val="002B78BC"/>
    <w:rsid w:val="002D4E17"/>
    <w:rsid w:val="002F0ED2"/>
    <w:rsid w:val="002F6330"/>
    <w:rsid w:val="00300D3B"/>
    <w:rsid w:val="003015F2"/>
    <w:rsid w:val="0030305D"/>
    <w:rsid w:val="003058C1"/>
    <w:rsid w:val="00306727"/>
    <w:rsid w:val="0031302D"/>
    <w:rsid w:val="00316661"/>
    <w:rsid w:val="00320B20"/>
    <w:rsid w:val="00323645"/>
    <w:rsid w:val="00325B50"/>
    <w:rsid w:val="0033604B"/>
    <w:rsid w:val="00337DE8"/>
    <w:rsid w:val="00342516"/>
    <w:rsid w:val="00347938"/>
    <w:rsid w:val="00356DF3"/>
    <w:rsid w:val="00361EB4"/>
    <w:rsid w:val="00362047"/>
    <w:rsid w:val="003816A3"/>
    <w:rsid w:val="003904A2"/>
    <w:rsid w:val="003971FD"/>
    <w:rsid w:val="003A6889"/>
    <w:rsid w:val="003A72C1"/>
    <w:rsid w:val="003B4980"/>
    <w:rsid w:val="003C3EE6"/>
    <w:rsid w:val="003D3E1B"/>
    <w:rsid w:val="003E65A7"/>
    <w:rsid w:val="003F0958"/>
    <w:rsid w:val="003F670B"/>
    <w:rsid w:val="00407CBB"/>
    <w:rsid w:val="00414B73"/>
    <w:rsid w:val="00416857"/>
    <w:rsid w:val="00416ACC"/>
    <w:rsid w:val="00431464"/>
    <w:rsid w:val="0043559A"/>
    <w:rsid w:val="00437ABB"/>
    <w:rsid w:val="00446029"/>
    <w:rsid w:val="00453833"/>
    <w:rsid w:val="00455836"/>
    <w:rsid w:val="00470DA0"/>
    <w:rsid w:val="00472BBB"/>
    <w:rsid w:val="004A1454"/>
    <w:rsid w:val="004A5052"/>
    <w:rsid w:val="004B3F9F"/>
    <w:rsid w:val="004C7ABC"/>
    <w:rsid w:val="004D00DA"/>
    <w:rsid w:val="004E14BE"/>
    <w:rsid w:val="00503C31"/>
    <w:rsid w:val="00523D89"/>
    <w:rsid w:val="0052641A"/>
    <w:rsid w:val="00531953"/>
    <w:rsid w:val="00535A56"/>
    <w:rsid w:val="005405F5"/>
    <w:rsid w:val="0054331E"/>
    <w:rsid w:val="005439C3"/>
    <w:rsid w:val="00560385"/>
    <w:rsid w:val="00561201"/>
    <w:rsid w:val="00571075"/>
    <w:rsid w:val="005779BE"/>
    <w:rsid w:val="00590936"/>
    <w:rsid w:val="0059217E"/>
    <w:rsid w:val="005953C3"/>
    <w:rsid w:val="005978D6"/>
    <w:rsid w:val="005A2D73"/>
    <w:rsid w:val="005A3B5F"/>
    <w:rsid w:val="005C01E4"/>
    <w:rsid w:val="005C3C11"/>
    <w:rsid w:val="005F36F9"/>
    <w:rsid w:val="0060279A"/>
    <w:rsid w:val="006057CB"/>
    <w:rsid w:val="0061209A"/>
    <w:rsid w:val="00615213"/>
    <w:rsid w:val="006217C5"/>
    <w:rsid w:val="00621DC4"/>
    <w:rsid w:val="0062390B"/>
    <w:rsid w:val="00632319"/>
    <w:rsid w:val="00636846"/>
    <w:rsid w:val="00641964"/>
    <w:rsid w:val="00645F4C"/>
    <w:rsid w:val="006540E6"/>
    <w:rsid w:val="0067172E"/>
    <w:rsid w:val="0068254E"/>
    <w:rsid w:val="006A6EAF"/>
    <w:rsid w:val="006B4EBA"/>
    <w:rsid w:val="006C4AFE"/>
    <w:rsid w:val="006C6F8E"/>
    <w:rsid w:val="006C707C"/>
    <w:rsid w:val="006C7B69"/>
    <w:rsid w:val="006C7D67"/>
    <w:rsid w:val="006D03C0"/>
    <w:rsid w:val="006D1E5B"/>
    <w:rsid w:val="006D4845"/>
    <w:rsid w:val="006E0DC5"/>
    <w:rsid w:val="006E0EAB"/>
    <w:rsid w:val="006F7663"/>
    <w:rsid w:val="0070212C"/>
    <w:rsid w:val="00705854"/>
    <w:rsid w:val="00705DB8"/>
    <w:rsid w:val="007147E7"/>
    <w:rsid w:val="00727C3A"/>
    <w:rsid w:val="00727E7A"/>
    <w:rsid w:val="0073241A"/>
    <w:rsid w:val="00732613"/>
    <w:rsid w:val="00733075"/>
    <w:rsid w:val="00735F96"/>
    <w:rsid w:val="00755791"/>
    <w:rsid w:val="00761B77"/>
    <w:rsid w:val="007625B4"/>
    <w:rsid w:val="00780B77"/>
    <w:rsid w:val="00786D14"/>
    <w:rsid w:val="007975AE"/>
    <w:rsid w:val="007A3242"/>
    <w:rsid w:val="007A4667"/>
    <w:rsid w:val="007A529A"/>
    <w:rsid w:val="007A5EBB"/>
    <w:rsid w:val="007C2D5F"/>
    <w:rsid w:val="007D0AB3"/>
    <w:rsid w:val="007D2E87"/>
    <w:rsid w:val="007E2544"/>
    <w:rsid w:val="007E5C1A"/>
    <w:rsid w:val="00804B8E"/>
    <w:rsid w:val="00810E1C"/>
    <w:rsid w:val="0082205E"/>
    <w:rsid w:val="00826431"/>
    <w:rsid w:val="00831E55"/>
    <w:rsid w:val="00836734"/>
    <w:rsid w:val="00842D3C"/>
    <w:rsid w:val="00852424"/>
    <w:rsid w:val="00855442"/>
    <w:rsid w:val="00862540"/>
    <w:rsid w:val="00864A8A"/>
    <w:rsid w:val="00866E9D"/>
    <w:rsid w:val="008744C7"/>
    <w:rsid w:val="008B1FE4"/>
    <w:rsid w:val="008B2F22"/>
    <w:rsid w:val="008B6F81"/>
    <w:rsid w:val="008D37E4"/>
    <w:rsid w:val="008E0AD6"/>
    <w:rsid w:val="008E728C"/>
    <w:rsid w:val="008F6E61"/>
    <w:rsid w:val="00905C57"/>
    <w:rsid w:val="00921EB0"/>
    <w:rsid w:val="009271A2"/>
    <w:rsid w:val="0093586C"/>
    <w:rsid w:val="00947C79"/>
    <w:rsid w:val="0095112F"/>
    <w:rsid w:val="00952023"/>
    <w:rsid w:val="00953996"/>
    <w:rsid w:val="00971F9D"/>
    <w:rsid w:val="009820C1"/>
    <w:rsid w:val="009B3A2C"/>
    <w:rsid w:val="009C7275"/>
    <w:rsid w:val="009D4458"/>
    <w:rsid w:val="009D4C18"/>
    <w:rsid w:val="009D5E8E"/>
    <w:rsid w:val="009E65E3"/>
    <w:rsid w:val="009F17F5"/>
    <w:rsid w:val="009F3ED0"/>
    <w:rsid w:val="00A045BB"/>
    <w:rsid w:val="00A26F63"/>
    <w:rsid w:val="00A3275E"/>
    <w:rsid w:val="00A37403"/>
    <w:rsid w:val="00A554B9"/>
    <w:rsid w:val="00A65C3A"/>
    <w:rsid w:val="00A66C53"/>
    <w:rsid w:val="00A713C3"/>
    <w:rsid w:val="00AA00FA"/>
    <w:rsid w:val="00AA45E6"/>
    <w:rsid w:val="00AB534C"/>
    <w:rsid w:val="00AC4F64"/>
    <w:rsid w:val="00AD1538"/>
    <w:rsid w:val="00AD32C0"/>
    <w:rsid w:val="00AD3B79"/>
    <w:rsid w:val="00AD4FC3"/>
    <w:rsid w:val="00AF43A6"/>
    <w:rsid w:val="00AF6468"/>
    <w:rsid w:val="00AF7971"/>
    <w:rsid w:val="00B009D2"/>
    <w:rsid w:val="00B037F9"/>
    <w:rsid w:val="00B1406A"/>
    <w:rsid w:val="00B238AE"/>
    <w:rsid w:val="00B32FA2"/>
    <w:rsid w:val="00B37240"/>
    <w:rsid w:val="00B54FC4"/>
    <w:rsid w:val="00B606EC"/>
    <w:rsid w:val="00B6168B"/>
    <w:rsid w:val="00B6776B"/>
    <w:rsid w:val="00B738E9"/>
    <w:rsid w:val="00B77084"/>
    <w:rsid w:val="00B829E8"/>
    <w:rsid w:val="00B90889"/>
    <w:rsid w:val="00B93A18"/>
    <w:rsid w:val="00B9427A"/>
    <w:rsid w:val="00BC264C"/>
    <w:rsid w:val="00BC2CAF"/>
    <w:rsid w:val="00BC6C4C"/>
    <w:rsid w:val="00BD2253"/>
    <w:rsid w:val="00BD6B1E"/>
    <w:rsid w:val="00BE7F1D"/>
    <w:rsid w:val="00C0438A"/>
    <w:rsid w:val="00C112F9"/>
    <w:rsid w:val="00C22ACC"/>
    <w:rsid w:val="00C3128F"/>
    <w:rsid w:val="00C335E3"/>
    <w:rsid w:val="00C33CEF"/>
    <w:rsid w:val="00C43A33"/>
    <w:rsid w:val="00C51636"/>
    <w:rsid w:val="00C54AAC"/>
    <w:rsid w:val="00C54F46"/>
    <w:rsid w:val="00C55589"/>
    <w:rsid w:val="00C65C62"/>
    <w:rsid w:val="00C708DB"/>
    <w:rsid w:val="00C76269"/>
    <w:rsid w:val="00C85FC1"/>
    <w:rsid w:val="00C863E2"/>
    <w:rsid w:val="00C86BFC"/>
    <w:rsid w:val="00C91BA3"/>
    <w:rsid w:val="00C9330B"/>
    <w:rsid w:val="00C96AAD"/>
    <w:rsid w:val="00CA3BEC"/>
    <w:rsid w:val="00CA4C8A"/>
    <w:rsid w:val="00CA6692"/>
    <w:rsid w:val="00CA6B08"/>
    <w:rsid w:val="00CB1B23"/>
    <w:rsid w:val="00CC4CCF"/>
    <w:rsid w:val="00CD3FD3"/>
    <w:rsid w:val="00CE782B"/>
    <w:rsid w:val="00D068B5"/>
    <w:rsid w:val="00D07AC8"/>
    <w:rsid w:val="00D215D9"/>
    <w:rsid w:val="00D30F03"/>
    <w:rsid w:val="00D315C4"/>
    <w:rsid w:val="00D35B7F"/>
    <w:rsid w:val="00D36BA5"/>
    <w:rsid w:val="00D42A8F"/>
    <w:rsid w:val="00D53987"/>
    <w:rsid w:val="00D6204D"/>
    <w:rsid w:val="00D63DC2"/>
    <w:rsid w:val="00D648CB"/>
    <w:rsid w:val="00D72271"/>
    <w:rsid w:val="00D73B28"/>
    <w:rsid w:val="00D73B39"/>
    <w:rsid w:val="00D7733F"/>
    <w:rsid w:val="00D87970"/>
    <w:rsid w:val="00D9005B"/>
    <w:rsid w:val="00D978DC"/>
    <w:rsid w:val="00DA4078"/>
    <w:rsid w:val="00DD2B22"/>
    <w:rsid w:val="00DD7899"/>
    <w:rsid w:val="00DE570C"/>
    <w:rsid w:val="00DF525D"/>
    <w:rsid w:val="00E04E01"/>
    <w:rsid w:val="00E127A8"/>
    <w:rsid w:val="00E16DBB"/>
    <w:rsid w:val="00E32F94"/>
    <w:rsid w:val="00E41510"/>
    <w:rsid w:val="00E43865"/>
    <w:rsid w:val="00E44A5D"/>
    <w:rsid w:val="00E47396"/>
    <w:rsid w:val="00E52801"/>
    <w:rsid w:val="00E55884"/>
    <w:rsid w:val="00E621E5"/>
    <w:rsid w:val="00E87C80"/>
    <w:rsid w:val="00EA35AB"/>
    <w:rsid w:val="00EB39AE"/>
    <w:rsid w:val="00F03587"/>
    <w:rsid w:val="00F03CCC"/>
    <w:rsid w:val="00F0418C"/>
    <w:rsid w:val="00F16DEE"/>
    <w:rsid w:val="00F212C7"/>
    <w:rsid w:val="00F34802"/>
    <w:rsid w:val="00F43C66"/>
    <w:rsid w:val="00F43F7F"/>
    <w:rsid w:val="00F529D8"/>
    <w:rsid w:val="00F72A95"/>
    <w:rsid w:val="00F7387F"/>
    <w:rsid w:val="00F74855"/>
    <w:rsid w:val="00F842AA"/>
    <w:rsid w:val="00F84BAB"/>
    <w:rsid w:val="00FA02D1"/>
    <w:rsid w:val="00FA2231"/>
    <w:rsid w:val="00FA7D1C"/>
    <w:rsid w:val="00FB00DD"/>
    <w:rsid w:val="00FB3551"/>
    <w:rsid w:val="00FB7602"/>
    <w:rsid w:val="00FC35A6"/>
    <w:rsid w:val="00FD7322"/>
    <w:rsid w:val="00FE6759"/>
    <w:rsid w:val="00FE792B"/>
    <w:rsid w:val="00FF6B5E"/>
    <w:rsid w:val="059DABC8"/>
    <w:rsid w:val="099EAE7E"/>
    <w:rsid w:val="0C5DB272"/>
    <w:rsid w:val="0FF7E471"/>
    <w:rsid w:val="11AF1BC5"/>
    <w:rsid w:val="12A889C5"/>
    <w:rsid w:val="147D89DC"/>
    <w:rsid w:val="26933EA5"/>
    <w:rsid w:val="2AE83285"/>
    <w:rsid w:val="2CC93B38"/>
    <w:rsid w:val="31D49BC0"/>
    <w:rsid w:val="35443E21"/>
    <w:rsid w:val="43AEDE9E"/>
    <w:rsid w:val="49D49CBF"/>
    <w:rsid w:val="5266D2EF"/>
    <w:rsid w:val="5370A7DE"/>
    <w:rsid w:val="5EB99B8A"/>
    <w:rsid w:val="68DF4A23"/>
    <w:rsid w:val="6EEB98CF"/>
    <w:rsid w:val="71CB001E"/>
    <w:rsid w:val="7ED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F7FF"/>
  <w15:chartTrackingRefBased/>
  <w15:docId w15:val="{04E15AD0-E591-4E4A-96C5-29AB5289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3B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3B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243B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A725527E63945BDAA9DD93CCA6636" ma:contentTypeVersion="18" ma:contentTypeDescription="Create a new document." ma:contentTypeScope="" ma:versionID="46cea8244da2809e66d51aecd03850c0">
  <xsd:schema xmlns:xsd="http://www.w3.org/2001/XMLSchema" xmlns:xs="http://www.w3.org/2001/XMLSchema" xmlns:p="http://schemas.microsoft.com/office/2006/metadata/properties" xmlns:ns2="714f1207-93cc-442b-9062-87673f99d0bf" xmlns:ns3="6d4d5308-2c18-42f3-a369-a7347a3a18c6" targetNamespace="http://schemas.microsoft.com/office/2006/metadata/properties" ma:root="true" ma:fieldsID="9928efb00ed98fe2735688a5cdb1ec16" ns2:_="" ns3:_="">
    <xsd:import namespace="714f1207-93cc-442b-9062-87673f99d0bf"/>
    <xsd:import namespace="6d4d5308-2c18-42f3-a369-a7347a3a18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f1207-93cc-442b-9062-87673f99d0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62ae3b-b55d-4956-85d1-f9ed27883976}" ma:internalName="TaxCatchAll" ma:showField="CatchAllData" ma:web="714f1207-93cc-442b-9062-87673f99d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d5308-2c18-42f3-a369-a7347a3a1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ff3d67-71ae-4a9f-9ef8-02f428407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d5308-2c18-42f3-a369-a7347a3a18c6">
      <Terms xmlns="http://schemas.microsoft.com/office/infopath/2007/PartnerControls"/>
    </lcf76f155ced4ddcb4097134ff3c332f>
    <TaxCatchAll xmlns="714f1207-93cc-442b-9062-87673f99d0bf" xsi:nil="true"/>
  </documentManagement>
</p:properties>
</file>

<file path=customXml/itemProps1.xml><?xml version="1.0" encoding="utf-8"?>
<ds:datastoreItem xmlns:ds="http://schemas.openxmlformats.org/officeDocument/2006/customXml" ds:itemID="{ECAC4F7D-993C-47E8-802B-69378AE0A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89C81-A288-4BCD-82FA-3FF2C1948346}"/>
</file>

<file path=customXml/itemProps3.xml><?xml version="1.0" encoding="utf-8"?>
<ds:datastoreItem xmlns:ds="http://schemas.openxmlformats.org/officeDocument/2006/customXml" ds:itemID="{3590A359-E791-4012-8BA9-FD29AA2EBEA5}">
  <ds:schemaRefs>
    <ds:schemaRef ds:uri="http://schemas.microsoft.com/office/2006/metadata/properties"/>
    <ds:schemaRef ds:uri="http://schemas.microsoft.com/office/infopath/2007/PartnerControls"/>
    <ds:schemaRef ds:uri="6d4d5308-2c18-42f3-a369-a7347a3a18c6"/>
    <ds:schemaRef ds:uri="714f1207-93cc-442b-9062-87673f99d0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Kirchharr</dc:creator>
  <cp:keywords/>
  <dc:description/>
  <cp:lastModifiedBy>Allyson Anderson</cp:lastModifiedBy>
  <cp:revision>47</cp:revision>
  <cp:lastPrinted>2026-02-24T18:30:00Z</cp:lastPrinted>
  <dcterms:created xsi:type="dcterms:W3CDTF">2026-09-18T15:42:00Z</dcterms:created>
  <dcterms:modified xsi:type="dcterms:W3CDTF">2026-09-18T17:18:00Z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0x01010029DA725527E63945BDAA9DD93CCA6636</vt:lpwstr>
  </property>
  <property fmtid="{D5CDD505-2E9C-101B-9397-08002B2CF9AE}" pid="3" name="MediaServiceImageTags">
    <vt:lpwstr/>
  </property>
</Properties>
</file>