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ED7A4" w14:textId="4F75B05F" w:rsidR="001C2C5C" w:rsidRDefault="001C2C5C">
      <w:r>
        <w:rPr>
          <w:noProof/>
        </w:rPr>
        <w:drawing>
          <wp:anchor distT="0" distB="0" distL="114300" distR="114300" simplePos="0" relativeHeight="251658240" behindDoc="1" locked="0" layoutInCell="1" allowOverlap="1" wp14:anchorId="0F3F75E0" wp14:editId="29789D8B">
            <wp:simplePos x="0" y="0"/>
            <wp:positionH relativeFrom="column">
              <wp:posOffset>-168910</wp:posOffset>
            </wp:positionH>
            <wp:positionV relativeFrom="paragraph">
              <wp:posOffset>0</wp:posOffset>
            </wp:positionV>
            <wp:extent cx="2486025" cy="1242695"/>
            <wp:effectExtent l="0" t="0" r="0" b="0"/>
            <wp:wrapTight wrapText="bothSides">
              <wp:wrapPolygon edited="0">
                <wp:start x="5793" y="3311"/>
                <wp:lineTo x="2152" y="8278"/>
                <wp:lineTo x="2317" y="14900"/>
                <wp:lineTo x="3972" y="17218"/>
                <wp:lineTo x="4303" y="17880"/>
                <wp:lineTo x="13241" y="17880"/>
                <wp:lineTo x="18372" y="16887"/>
                <wp:lineTo x="18703" y="15563"/>
                <wp:lineTo x="16717" y="14569"/>
                <wp:lineTo x="18869" y="9271"/>
                <wp:lineTo x="19200" y="5298"/>
                <wp:lineTo x="16221" y="3973"/>
                <wp:lineTo x="7283" y="3311"/>
                <wp:lineTo x="5793" y="3311"/>
              </wp:wrapPolygon>
            </wp:wrapTight>
            <wp:docPr id="4059179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24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C5C22C" w14:textId="5724330D" w:rsidR="005A2D73" w:rsidRPr="00C02129" w:rsidRDefault="005A2D73" w:rsidP="00C02129">
      <w:pPr>
        <w:tabs>
          <w:tab w:val="left" w:pos="1515"/>
        </w:tabs>
        <w:spacing w:after="0"/>
        <w:jc w:val="right"/>
        <w:rPr>
          <w:rFonts w:ascii="Arial" w:hAnsi="Arial" w:cs="Arial"/>
          <w:sz w:val="24"/>
          <w:szCs w:val="24"/>
        </w:rPr>
      </w:pPr>
      <w:r w:rsidRPr="00C02129">
        <w:rPr>
          <w:rFonts w:ascii="Arial" w:hAnsi="Arial" w:cs="Arial"/>
          <w:sz w:val="24"/>
          <w:szCs w:val="24"/>
        </w:rPr>
        <w:t>Escambia County Healthy Start Coalition Inc.,</w:t>
      </w:r>
    </w:p>
    <w:p w14:paraId="660E9392" w14:textId="22C75031" w:rsidR="005A2D73" w:rsidRPr="00C02129" w:rsidRDefault="005A2D73" w:rsidP="00C02129">
      <w:pPr>
        <w:tabs>
          <w:tab w:val="left" w:pos="1515"/>
        </w:tabs>
        <w:spacing w:after="0"/>
        <w:jc w:val="right"/>
        <w:rPr>
          <w:rFonts w:ascii="Arial" w:hAnsi="Arial" w:cs="Arial"/>
          <w:sz w:val="24"/>
          <w:szCs w:val="24"/>
          <w:lang w:val="es-ES"/>
        </w:rPr>
      </w:pPr>
      <w:r w:rsidRPr="00C02129">
        <w:rPr>
          <w:rFonts w:ascii="Arial" w:hAnsi="Arial" w:cs="Arial"/>
          <w:sz w:val="24"/>
          <w:szCs w:val="24"/>
          <w:lang w:val="es-ES"/>
        </w:rPr>
        <w:t xml:space="preserve">318 </w:t>
      </w:r>
      <w:proofErr w:type="gramStart"/>
      <w:r w:rsidRPr="00C02129">
        <w:rPr>
          <w:rFonts w:ascii="Arial" w:hAnsi="Arial" w:cs="Arial"/>
          <w:sz w:val="24"/>
          <w:szCs w:val="24"/>
          <w:lang w:val="es-ES"/>
        </w:rPr>
        <w:t>N.</w:t>
      </w:r>
      <w:proofErr w:type="gramEnd"/>
      <w:r w:rsidRPr="00C02129">
        <w:rPr>
          <w:rFonts w:ascii="Arial" w:hAnsi="Arial" w:cs="Arial"/>
          <w:sz w:val="24"/>
          <w:szCs w:val="24"/>
          <w:lang w:val="es-ES"/>
        </w:rPr>
        <w:t xml:space="preserve"> Alcaniz Street | Pensacola Florida | 3250</w:t>
      </w:r>
      <w:r w:rsidR="001C2C5C" w:rsidRPr="00C02129">
        <w:rPr>
          <w:rFonts w:ascii="Arial" w:hAnsi="Arial" w:cs="Arial"/>
          <w:sz w:val="24"/>
          <w:szCs w:val="24"/>
          <w:lang w:val="es-ES"/>
        </w:rPr>
        <w:t>1</w:t>
      </w:r>
    </w:p>
    <w:p w14:paraId="411141C0" w14:textId="46E00C3D" w:rsidR="005A2D73" w:rsidRPr="00C02129" w:rsidRDefault="005A2D73" w:rsidP="00C02129">
      <w:pPr>
        <w:tabs>
          <w:tab w:val="left" w:pos="1515"/>
        </w:tabs>
        <w:spacing w:after="0"/>
        <w:jc w:val="right"/>
        <w:rPr>
          <w:rFonts w:ascii="Arial" w:hAnsi="Arial" w:cs="Arial"/>
          <w:sz w:val="24"/>
          <w:szCs w:val="24"/>
        </w:rPr>
      </w:pPr>
      <w:r w:rsidRPr="0F189903">
        <w:rPr>
          <w:rFonts w:ascii="Arial" w:hAnsi="Arial" w:cs="Arial"/>
          <w:sz w:val="24"/>
          <w:szCs w:val="24"/>
        </w:rPr>
        <w:t>P: 850-696-2291, F: 850-696-2551</w:t>
      </w:r>
    </w:p>
    <w:p w14:paraId="31DD7975" w14:textId="77777777" w:rsidR="00C10EA5" w:rsidRDefault="00C10EA5" w:rsidP="00C10EA5">
      <w:pPr>
        <w:tabs>
          <w:tab w:val="left" w:pos="1515"/>
        </w:tabs>
        <w:spacing w:after="0"/>
        <w:rPr>
          <w:rFonts w:ascii="Arial" w:hAnsi="Arial" w:cs="Arial"/>
          <w:sz w:val="24"/>
          <w:szCs w:val="24"/>
        </w:rPr>
      </w:pPr>
    </w:p>
    <w:p w14:paraId="26833852" w14:textId="77777777" w:rsidR="00AD5505" w:rsidRPr="00193325" w:rsidRDefault="00AD5505" w:rsidP="00AD5505">
      <w:pPr>
        <w:pStyle w:val="Heading1"/>
        <w:spacing w:before="0" w:line="240" w:lineRule="auto"/>
        <w:jc w:val="center"/>
        <w:rPr>
          <w:rFonts w:ascii="Arial" w:hAnsi="Arial" w:cs="Arial"/>
          <w:sz w:val="22"/>
          <w:szCs w:val="22"/>
          <w:u w:val="single"/>
        </w:rPr>
      </w:pPr>
      <w:r w:rsidRPr="00193325">
        <w:rPr>
          <w:rFonts w:ascii="Arial" w:hAnsi="Arial" w:cs="Arial"/>
          <w:sz w:val="22"/>
          <w:szCs w:val="22"/>
          <w:u w:val="single"/>
        </w:rPr>
        <w:t xml:space="preserve">Board of Directors Meeting Agenda </w:t>
      </w:r>
    </w:p>
    <w:p w14:paraId="131477A9" w14:textId="77777777" w:rsidR="00AD5505" w:rsidRDefault="00AD5505" w:rsidP="00AD5505">
      <w:pPr>
        <w:pStyle w:val="Heading1"/>
        <w:spacing w:before="0" w:line="240" w:lineRule="auto"/>
        <w:jc w:val="center"/>
        <w:rPr>
          <w:rFonts w:ascii="Arial" w:hAnsi="Arial" w:cs="Arial"/>
          <w:sz w:val="22"/>
          <w:szCs w:val="22"/>
        </w:rPr>
      </w:pPr>
    </w:p>
    <w:p w14:paraId="133F4804" w14:textId="539894BF" w:rsidR="00AD5505" w:rsidRDefault="0FAA0E90" w:rsidP="00AD5505">
      <w:pPr>
        <w:pStyle w:val="Heading1"/>
        <w:spacing w:before="0" w:line="240" w:lineRule="auto"/>
        <w:jc w:val="center"/>
        <w:rPr>
          <w:rFonts w:ascii="Arial" w:hAnsi="Arial" w:cs="Arial"/>
          <w:sz w:val="22"/>
          <w:szCs w:val="22"/>
        </w:rPr>
      </w:pPr>
      <w:r w:rsidRPr="399E62B9">
        <w:rPr>
          <w:rFonts w:ascii="Arial" w:hAnsi="Arial" w:cs="Arial"/>
          <w:sz w:val="22"/>
          <w:szCs w:val="22"/>
        </w:rPr>
        <w:t>May 21</w:t>
      </w:r>
      <w:r w:rsidR="2A631F75" w:rsidRPr="399E62B9">
        <w:rPr>
          <w:rFonts w:ascii="Arial" w:hAnsi="Arial" w:cs="Arial"/>
          <w:sz w:val="22"/>
          <w:szCs w:val="22"/>
        </w:rPr>
        <w:t>, 2026</w:t>
      </w:r>
    </w:p>
    <w:p w14:paraId="6F1E6DA8" w14:textId="77777777" w:rsidR="00AD5505" w:rsidRPr="00193325" w:rsidRDefault="00AD5505" w:rsidP="00AD5505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193325">
        <w:rPr>
          <w:rFonts w:ascii="Arial" w:hAnsi="Arial" w:cs="Arial"/>
        </w:rPr>
        <w:t>Call to order</w:t>
      </w:r>
    </w:p>
    <w:p w14:paraId="7360C165" w14:textId="5665ADD1" w:rsidR="009A7421" w:rsidRDefault="00AD5505" w:rsidP="00AD5505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193325">
        <w:rPr>
          <w:rFonts w:ascii="Arial" w:hAnsi="Arial" w:cs="Arial"/>
        </w:rPr>
        <w:t>Quorum (</w:t>
      </w:r>
      <w:r w:rsidR="001A45B5">
        <w:rPr>
          <w:rFonts w:ascii="Arial" w:hAnsi="Arial" w:cs="Arial"/>
        </w:rPr>
        <w:t>7</w:t>
      </w:r>
      <w:r>
        <w:rPr>
          <w:rFonts w:ascii="Arial" w:hAnsi="Arial" w:cs="Arial"/>
        </w:rPr>
        <w:t>/1</w:t>
      </w:r>
      <w:r w:rsidR="001A45B5">
        <w:rPr>
          <w:rFonts w:ascii="Arial" w:hAnsi="Arial" w:cs="Arial"/>
        </w:rPr>
        <w:t>2</w:t>
      </w:r>
      <w:r w:rsidRPr="00193325">
        <w:rPr>
          <w:rFonts w:ascii="Arial" w:hAnsi="Arial" w:cs="Arial"/>
        </w:rPr>
        <w:t xml:space="preserve"> votin</w:t>
      </w:r>
      <w:r>
        <w:rPr>
          <w:rFonts w:ascii="Arial" w:hAnsi="Arial" w:cs="Arial"/>
        </w:rPr>
        <w:t>g m</w:t>
      </w:r>
      <w:r w:rsidRPr="00193325">
        <w:rPr>
          <w:rFonts w:ascii="Arial" w:hAnsi="Arial" w:cs="Arial"/>
        </w:rPr>
        <w:t>embers)</w:t>
      </w:r>
    </w:p>
    <w:p w14:paraId="26E86C9F" w14:textId="61DF6EBD" w:rsidR="00AD5505" w:rsidRPr="00DD4B32" w:rsidRDefault="00AD5505" w:rsidP="00AD5505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6CF82444">
        <w:rPr>
          <w:rFonts w:ascii="Arial" w:hAnsi="Arial" w:cs="Arial"/>
        </w:rPr>
        <w:t xml:space="preserve">Mission Moment – </w:t>
      </w:r>
      <w:r w:rsidR="009E0DC0">
        <w:rPr>
          <w:rFonts w:ascii="Arial" w:hAnsi="Arial" w:cs="Arial"/>
        </w:rPr>
        <w:t>Allyson Anderson</w:t>
      </w:r>
    </w:p>
    <w:p w14:paraId="3D9BCDBA" w14:textId="50AD48F9" w:rsidR="00AD5505" w:rsidRDefault="00AD5505" w:rsidP="00AD5505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</w:rPr>
      </w:pPr>
      <w:r w:rsidRPr="3E37CBDF">
        <w:rPr>
          <w:rFonts w:ascii="Arial" w:hAnsi="Arial" w:cs="Arial"/>
        </w:rPr>
        <w:t xml:space="preserve">Acceptance of Minutes – </w:t>
      </w:r>
      <w:r w:rsidR="009F66F6">
        <w:rPr>
          <w:rFonts w:ascii="Arial" w:hAnsi="Arial" w:cs="Arial"/>
        </w:rPr>
        <w:t xml:space="preserve">March </w:t>
      </w:r>
      <w:r w:rsidR="009E19F4" w:rsidRPr="3E37CBDF">
        <w:rPr>
          <w:rFonts w:ascii="Arial" w:hAnsi="Arial" w:cs="Arial"/>
        </w:rPr>
        <w:t>19</w:t>
      </w:r>
      <w:r w:rsidR="2DCBD47C" w:rsidRPr="3E37CBDF">
        <w:rPr>
          <w:rFonts w:ascii="Arial" w:hAnsi="Arial" w:cs="Arial"/>
        </w:rPr>
        <w:t>, 2026</w:t>
      </w:r>
      <w:r w:rsidRPr="3E37CBDF">
        <w:rPr>
          <w:rFonts w:ascii="Arial" w:hAnsi="Arial" w:cs="Arial"/>
        </w:rPr>
        <w:t xml:space="preserve"> Meeting Minutes</w:t>
      </w:r>
    </w:p>
    <w:p w14:paraId="1D303ABB" w14:textId="77777777" w:rsidR="00AD5505" w:rsidRPr="00193325" w:rsidRDefault="00AD5505" w:rsidP="00AD5505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</w:rPr>
      </w:pPr>
      <w:proofErr w:type="gramStart"/>
      <w:r w:rsidRPr="00193325">
        <w:rPr>
          <w:rFonts w:ascii="Arial" w:hAnsi="Arial" w:cs="Arial"/>
          <w:u w:val="single"/>
        </w:rPr>
        <w:t>Board Business</w:t>
      </w:r>
      <w:proofErr w:type="gramEnd"/>
      <w:r w:rsidRPr="00193325">
        <w:rPr>
          <w:rFonts w:ascii="Arial" w:hAnsi="Arial" w:cs="Arial"/>
          <w:u w:val="single"/>
        </w:rPr>
        <w:t>:</w:t>
      </w:r>
    </w:p>
    <w:p w14:paraId="369A24FC" w14:textId="6E93EE5C" w:rsidR="00CB7B9E" w:rsidRDefault="733DE580" w:rsidP="00881F7F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796E6BBB">
        <w:rPr>
          <w:rFonts w:ascii="Arial" w:hAnsi="Arial" w:cs="Arial"/>
          <w:u w:val="single"/>
        </w:rPr>
        <w:t>Finance:</w:t>
      </w:r>
      <w:r w:rsidR="535B15B0" w:rsidRPr="796E6BBB">
        <w:rPr>
          <w:rFonts w:ascii="Arial" w:hAnsi="Arial" w:cs="Arial"/>
          <w:u w:val="single"/>
        </w:rPr>
        <w:t xml:space="preserve"> </w:t>
      </w:r>
      <w:r w:rsidR="6A061019" w:rsidRPr="796E6BBB">
        <w:rPr>
          <w:rFonts w:ascii="Arial" w:hAnsi="Arial" w:cs="Arial"/>
          <w:u w:val="single"/>
        </w:rPr>
        <w:t xml:space="preserve">(1) </w:t>
      </w:r>
      <w:r w:rsidR="1F123A70" w:rsidRPr="796E6BBB">
        <w:rPr>
          <w:rFonts w:ascii="Arial" w:hAnsi="Arial" w:cs="Arial"/>
          <w:u w:val="single"/>
        </w:rPr>
        <w:t>April</w:t>
      </w:r>
      <w:r w:rsidRPr="796E6BBB">
        <w:rPr>
          <w:rFonts w:ascii="Arial" w:hAnsi="Arial" w:cs="Arial"/>
          <w:u w:val="single"/>
        </w:rPr>
        <w:t xml:space="preserve"> Financial Statements </w:t>
      </w:r>
      <w:r w:rsidR="641D8B63" w:rsidRPr="796E6BBB">
        <w:rPr>
          <w:rFonts w:ascii="Arial" w:hAnsi="Arial" w:cs="Arial"/>
          <w:u w:val="single"/>
        </w:rPr>
        <w:t xml:space="preserve">&amp; </w:t>
      </w:r>
      <w:r w:rsidRPr="796E6BBB">
        <w:rPr>
          <w:rFonts w:ascii="Arial" w:hAnsi="Arial" w:cs="Arial"/>
          <w:u w:val="single"/>
        </w:rPr>
        <w:t>Reports</w:t>
      </w:r>
      <w:r w:rsidR="6A061019" w:rsidRPr="796E6BBB">
        <w:rPr>
          <w:rFonts w:ascii="Arial" w:hAnsi="Arial" w:cs="Arial"/>
          <w:u w:val="single"/>
        </w:rPr>
        <w:t xml:space="preserve">; </w:t>
      </w:r>
      <w:r w:rsidR="2CBFFA3E" w:rsidRPr="796E6BBB">
        <w:rPr>
          <w:rFonts w:ascii="Arial" w:hAnsi="Arial" w:cs="Arial"/>
          <w:u w:val="single"/>
        </w:rPr>
        <w:t xml:space="preserve">(2) Case Management System – Revenue Impacts; </w:t>
      </w:r>
      <w:r w:rsidR="6A061019" w:rsidRPr="796E6BBB">
        <w:rPr>
          <w:rFonts w:ascii="Arial" w:hAnsi="Arial" w:cs="Arial"/>
          <w:u w:val="single"/>
        </w:rPr>
        <w:t>(</w:t>
      </w:r>
      <w:r w:rsidR="1FE7E626" w:rsidRPr="796E6BBB">
        <w:rPr>
          <w:rFonts w:ascii="Arial" w:hAnsi="Arial" w:cs="Arial"/>
          <w:u w:val="single"/>
        </w:rPr>
        <w:t>3</w:t>
      </w:r>
      <w:r w:rsidR="6A061019" w:rsidRPr="796E6BBB">
        <w:rPr>
          <w:rFonts w:ascii="Arial" w:hAnsi="Arial" w:cs="Arial"/>
          <w:u w:val="single"/>
        </w:rPr>
        <w:t xml:space="preserve">) FY 2026-2027 Budget </w:t>
      </w:r>
      <w:r w:rsidR="300D9356" w:rsidRPr="796E6BBB">
        <w:rPr>
          <w:rFonts w:ascii="Arial" w:hAnsi="Arial" w:cs="Arial"/>
          <w:u w:val="single"/>
        </w:rPr>
        <w:t>Update</w:t>
      </w:r>
      <w:r w:rsidR="603A4E27" w:rsidRPr="796E6BBB">
        <w:rPr>
          <w:rFonts w:ascii="Arial" w:hAnsi="Arial" w:cs="Arial"/>
          <w:u w:val="single"/>
        </w:rPr>
        <w:t xml:space="preserve"> &amp; Vote</w:t>
      </w:r>
      <w:r w:rsidR="340C3DF5" w:rsidRPr="796E6BBB">
        <w:rPr>
          <w:rFonts w:ascii="Arial" w:hAnsi="Arial" w:cs="Arial"/>
        </w:rPr>
        <w:t xml:space="preserve"> </w:t>
      </w:r>
      <w:r w:rsidRPr="796E6BBB">
        <w:rPr>
          <w:rFonts w:ascii="Arial" w:hAnsi="Arial" w:cs="Arial"/>
        </w:rPr>
        <w:t>- Kevin Driscoll</w:t>
      </w:r>
    </w:p>
    <w:p w14:paraId="4FC2902E" w14:textId="087DA994" w:rsidR="00AD5505" w:rsidRDefault="6C35170E" w:rsidP="00AD5505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796E6BBB">
        <w:rPr>
          <w:rFonts w:ascii="Arial" w:hAnsi="Arial" w:cs="Arial"/>
          <w:u w:val="single"/>
        </w:rPr>
        <w:t>FIMR/Community Action Group</w:t>
      </w:r>
      <w:r w:rsidR="50B75DE4" w:rsidRPr="796E6BBB">
        <w:rPr>
          <w:rFonts w:ascii="Arial" w:hAnsi="Arial" w:cs="Arial"/>
          <w:u w:val="single"/>
        </w:rPr>
        <w:t xml:space="preserve"> (</w:t>
      </w:r>
      <w:r w:rsidRPr="796E6BBB">
        <w:rPr>
          <w:rFonts w:ascii="Arial" w:hAnsi="Arial" w:cs="Arial"/>
          <w:u w:val="single"/>
        </w:rPr>
        <w:t>CAG) Updates</w:t>
      </w:r>
      <w:r w:rsidRPr="796E6BBB">
        <w:rPr>
          <w:rFonts w:ascii="Arial" w:hAnsi="Arial" w:cs="Arial"/>
        </w:rPr>
        <w:t xml:space="preserve"> – </w:t>
      </w:r>
      <w:r w:rsidR="64F078FB" w:rsidRPr="796E6BBB">
        <w:rPr>
          <w:rFonts w:ascii="Arial" w:hAnsi="Arial" w:cs="Arial"/>
        </w:rPr>
        <w:t>Claire Kirchharr-Hudson</w:t>
      </w:r>
    </w:p>
    <w:p w14:paraId="76220628" w14:textId="73EC309D" w:rsidR="00AD5505" w:rsidRDefault="73F28F2C" w:rsidP="00AD5505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5D052794">
        <w:rPr>
          <w:rFonts w:ascii="Arial" w:hAnsi="Arial" w:cs="Arial"/>
          <w:u w:val="single"/>
        </w:rPr>
        <w:t xml:space="preserve">Cocktails </w:t>
      </w:r>
      <w:r w:rsidR="6D1C1FC8" w:rsidRPr="5D052794">
        <w:rPr>
          <w:rFonts w:ascii="Arial" w:hAnsi="Arial" w:cs="Arial"/>
          <w:u w:val="single"/>
        </w:rPr>
        <w:t>For</w:t>
      </w:r>
      <w:r w:rsidRPr="5D052794">
        <w:rPr>
          <w:rFonts w:ascii="Arial" w:hAnsi="Arial" w:cs="Arial"/>
          <w:u w:val="single"/>
        </w:rPr>
        <w:t xml:space="preserve"> Cradles</w:t>
      </w:r>
      <w:r w:rsidR="64A008D8" w:rsidRPr="5D052794">
        <w:rPr>
          <w:rFonts w:ascii="Arial" w:hAnsi="Arial" w:cs="Arial"/>
        </w:rPr>
        <w:t xml:space="preserve"> </w:t>
      </w:r>
      <w:r w:rsidR="2A2CE190" w:rsidRPr="5D052794">
        <w:rPr>
          <w:rFonts w:ascii="Arial" w:hAnsi="Arial" w:cs="Arial"/>
        </w:rPr>
        <w:t>–</w:t>
      </w:r>
      <w:r w:rsidR="64A008D8" w:rsidRPr="5D052794">
        <w:rPr>
          <w:rFonts w:ascii="Arial" w:hAnsi="Arial" w:cs="Arial"/>
        </w:rPr>
        <w:t xml:space="preserve"> </w:t>
      </w:r>
      <w:r w:rsidR="2A2CE190" w:rsidRPr="5D052794">
        <w:rPr>
          <w:rFonts w:ascii="Arial" w:hAnsi="Arial" w:cs="Arial"/>
        </w:rPr>
        <w:t>Event Committee</w:t>
      </w:r>
    </w:p>
    <w:p w14:paraId="6733C00E" w14:textId="19D7DB51" w:rsidR="6A4D543E" w:rsidRDefault="5F9983D8" w:rsidP="368BA378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5D052794">
        <w:rPr>
          <w:rFonts w:ascii="Arial" w:hAnsi="Arial" w:cs="Arial"/>
          <w:u w:val="single"/>
        </w:rPr>
        <w:t>Bylaws Committee Update</w:t>
      </w:r>
      <w:r w:rsidRPr="5D052794">
        <w:rPr>
          <w:rFonts w:ascii="Arial" w:hAnsi="Arial" w:cs="Arial"/>
        </w:rPr>
        <w:t xml:space="preserve"> – </w:t>
      </w:r>
      <w:r w:rsidR="75358DB9" w:rsidRPr="5D052794">
        <w:rPr>
          <w:rFonts w:ascii="Arial" w:hAnsi="Arial" w:cs="Arial"/>
        </w:rPr>
        <w:t>(1) Updated Bylaws (vote); (2) Term Limits</w:t>
      </w:r>
      <w:r w:rsidR="78FA5229" w:rsidRPr="5D052794">
        <w:rPr>
          <w:rFonts w:ascii="Arial" w:hAnsi="Arial" w:cs="Arial"/>
        </w:rPr>
        <w:t xml:space="preserve"> (</w:t>
      </w:r>
      <w:r w:rsidR="70EA3974" w:rsidRPr="5D052794">
        <w:rPr>
          <w:rFonts w:ascii="Arial" w:hAnsi="Arial" w:cs="Arial"/>
        </w:rPr>
        <w:t>Maximum of t</w:t>
      </w:r>
      <w:r w:rsidR="78FA5229" w:rsidRPr="5D052794">
        <w:rPr>
          <w:rFonts w:ascii="Arial" w:hAnsi="Arial" w:cs="Arial"/>
        </w:rPr>
        <w:t>wo 3-year terms</w:t>
      </w:r>
      <w:r w:rsidR="1A76E2F4" w:rsidRPr="5D052794">
        <w:rPr>
          <w:rFonts w:ascii="Arial" w:hAnsi="Arial" w:cs="Arial"/>
        </w:rPr>
        <w:t xml:space="preserve"> </w:t>
      </w:r>
      <w:r w:rsidR="78FA5229" w:rsidRPr="5D052794">
        <w:rPr>
          <w:rFonts w:ascii="Arial" w:hAnsi="Arial" w:cs="Arial"/>
        </w:rPr>
        <w:t xml:space="preserve">+ unexpired term </w:t>
      </w:r>
      <w:r w:rsidR="4440DBD4" w:rsidRPr="5D052794">
        <w:rPr>
          <w:rFonts w:ascii="Arial" w:hAnsi="Arial" w:cs="Arial"/>
        </w:rPr>
        <w:t xml:space="preserve">of no longer than 1 year </w:t>
      </w:r>
      <w:r w:rsidR="78FA5229" w:rsidRPr="5D052794">
        <w:rPr>
          <w:rFonts w:ascii="Arial" w:hAnsi="Arial" w:cs="Arial"/>
        </w:rPr>
        <w:t>of</w:t>
      </w:r>
      <w:r w:rsidR="0555ED80" w:rsidRPr="5D052794">
        <w:rPr>
          <w:rFonts w:ascii="Arial" w:hAnsi="Arial" w:cs="Arial"/>
        </w:rPr>
        <w:t xml:space="preserve"> any</w:t>
      </w:r>
      <w:r w:rsidR="78FA5229" w:rsidRPr="5D052794">
        <w:rPr>
          <w:rFonts w:ascii="Arial" w:hAnsi="Arial" w:cs="Arial"/>
        </w:rPr>
        <w:t xml:space="preserve"> member being replaced, if applicable)</w:t>
      </w:r>
      <w:r w:rsidR="75358DB9" w:rsidRPr="5D052794">
        <w:rPr>
          <w:rFonts w:ascii="Arial" w:hAnsi="Arial" w:cs="Arial"/>
        </w:rPr>
        <w:t>; (3) Advisory Board</w:t>
      </w:r>
      <w:r w:rsidR="7479B927" w:rsidRPr="5D052794">
        <w:rPr>
          <w:rFonts w:ascii="Arial" w:hAnsi="Arial" w:cs="Arial"/>
        </w:rPr>
        <w:t xml:space="preserve"> (Membership Workgroup</w:t>
      </w:r>
      <w:r w:rsidR="36D5A90D" w:rsidRPr="5D052794">
        <w:rPr>
          <w:rFonts w:ascii="Arial" w:hAnsi="Arial" w:cs="Arial"/>
        </w:rPr>
        <w:t xml:space="preserve"> – Fall Target</w:t>
      </w:r>
      <w:r w:rsidR="7479B927" w:rsidRPr="5D052794">
        <w:rPr>
          <w:rFonts w:ascii="Arial" w:hAnsi="Arial" w:cs="Arial"/>
        </w:rPr>
        <w:t>)</w:t>
      </w:r>
      <w:r w:rsidR="75358DB9" w:rsidRPr="5D052794">
        <w:rPr>
          <w:rFonts w:ascii="Arial" w:hAnsi="Arial" w:cs="Arial"/>
        </w:rPr>
        <w:t>; (4) Board Secretary</w:t>
      </w:r>
      <w:r w:rsidR="25CE23E9" w:rsidRPr="5D052794">
        <w:rPr>
          <w:rFonts w:ascii="Arial" w:hAnsi="Arial" w:cs="Arial"/>
        </w:rPr>
        <w:t xml:space="preserve"> (Roles/Duties, Member to fill)</w:t>
      </w:r>
      <w:r w:rsidR="75358DB9" w:rsidRPr="5D052794">
        <w:rPr>
          <w:rFonts w:ascii="Arial" w:hAnsi="Arial" w:cs="Arial"/>
        </w:rPr>
        <w:t xml:space="preserve"> - </w:t>
      </w:r>
      <w:r w:rsidR="3E958C02" w:rsidRPr="5D052794">
        <w:rPr>
          <w:rFonts w:ascii="Arial" w:hAnsi="Arial" w:cs="Arial"/>
        </w:rPr>
        <w:t xml:space="preserve">Committee: </w:t>
      </w:r>
      <w:r w:rsidRPr="5D052794">
        <w:rPr>
          <w:rFonts w:ascii="Arial" w:hAnsi="Arial" w:cs="Arial"/>
        </w:rPr>
        <w:t>Judge Nickinson</w:t>
      </w:r>
      <w:r w:rsidR="277CF836" w:rsidRPr="5D052794">
        <w:rPr>
          <w:rFonts w:ascii="Arial" w:hAnsi="Arial" w:cs="Arial"/>
        </w:rPr>
        <w:t xml:space="preserve">, Ander Shimek, </w:t>
      </w:r>
      <w:r w:rsidR="4B59E693" w:rsidRPr="5D052794">
        <w:rPr>
          <w:rFonts w:ascii="Arial" w:hAnsi="Arial" w:cs="Arial"/>
        </w:rPr>
        <w:t xml:space="preserve">&amp; </w:t>
      </w:r>
      <w:r w:rsidR="103500E6" w:rsidRPr="5D052794">
        <w:rPr>
          <w:rFonts w:ascii="Arial" w:hAnsi="Arial" w:cs="Arial"/>
        </w:rPr>
        <w:t xml:space="preserve">Robin Wright </w:t>
      </w:r>
    </w:p>
    <w:p w14:paraId="607EF4DC" w14:textId="0FC348D4" w:rsidR="6A4D543E" w:rsidRDefault="6A4D543E" w:rsidP="368BA378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368BA378">
        <w:rPr>
          <w:rFonts w:ascii="Arial" w:hAnsi="Arial" w:cs="Arial"/>
          <w:u w:val="single"/>
        </w:rPr>
        <w:t>Executive Director Report</w:t>
      </w:r>
      <w:r w:rsidRPr="368BA378">
        <w:rPr>
          <w:rFonts w:ascii="Arial" w:hAnsi="Arial" w:cs="Arial"/>
        </w:rPr>
        <w:t xml:space="preserve"> – Allyson Anderson</w:t>
      </w:r>
    </w:p>
    <w:p w14:paraId="0EA0450F" w14:textId="160DB2E6" w:rsidR="002438F6" w:rsidRDefault="27F269D6" w:rsidP="00AD5505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399E62B9">
        <w:rPr>
          <w:rFonts w:ascii="Arial" w:hAnsi="Arial" w:cs="Arial"/>
          <w:u w:val="single"/>
        </w:rPr>
        <w:t xml:space="preserve">Retreat </w:t>
      </w:r>
      <w:r w:rsidR="7D12107D" w:rsidRPr="399E62B9">
        <w:rPr>
          <w:rFonts w:ascii="Arial" w:hAnsi="Arial" w:cs="Arial"/>
          <w:u w:val="single"/>
        </w:rPr>
        <w:t>Summary and Next Steps</w:t>
      </w:r>
      <w:r w:rsidR="2A631F75" w:rsidRPr="399E62B9">
        <w:rPr>
          <w:rFonts w:ascii="Arial" w:hAnsi="Arial" w:cs="Arial"/>
        </w:rPr>
        <w:t xml:space="preserve"> – </w:t>
      </w:r>
      <w:r w:rsidRPr="399E62B9">
        <w:rPr>
          <w:rFonts w:ascii="Arial" w:hAnsi="Arial" w:cs="Arial"/>
        </w:rPr>
        <w:t>Margot Lauro</w:t>
      </w:r>
    </w:p>
    <w:p w14:paraId="5DA4E77C" w14:textId="42CB1002" w:rsidR="399E62B9" w:rsidRDefault="399E62B9" w:rsidP="399E62B9">
      <w:pPr>
        <w:pStyle w:val="ListParagraph"/>
        <w:ind w:left="360"/>
        <w:rPr>
          <w:rFonts w:ascii="Arial" w:hAnsi="Arial" w:cs="Arial"/>
          <w:u w:val="single"/>
        </w:rPr>
      </w:pPr>
    </w:p>
    <w:p w14:paraId="14F14B94" w14:textId="7C347532" w:rsidR="009E0DC0" w:rsidRPr="009E0DC0" w:rsidRDefault="247BDB37" w:rsidP="0F189903">
      <w:pPr>
        <w:pStyle w:val="ListParagraph"/>
        <w:numPr>
          <w:ilvl w:val="0"/>
          <w:numId w:val="1"/>
        </w:numPr>
        <w:rPr>
          <w:rFonts w:ascii="Arial" w:hAnsi="Arial" w:cs="Arial"/>
          <w:u w:val="single"/>
        </w:rPr>
      </w:pPr>
      <w:r w:rsidRPr="399E62B9">
        <w:rPr>
          <w:rFonts w:ascii="Arial" w:hAnsi="Arial" w:cs="Arial"/>
          <w:u w:val="single"/>
        </w:rPr>
        <w:t>Next Meeting:</w:t>
      </w:r>
      <w:r w:rsidRPr="399E62B9">
        <w:rPr>
          <w:rFonts w:ascii="Arial" w:hAnsi="Arial" w:cs="Arial"/>
        </w:rPr>
        <w:t xml:space="preserve"> Thursday, </w:t>
      </w:r>
      <w:r w:rsidR="577283FC" w:rsidRPr="399E62B9">
        <w:rPr>
          <w:rFonts w:ascii="Arial" w:hAnsi="Arial" w:cs="Arial"/>
        </w:rPr>
        <w:t>June 18</w:t>
      </w:r>
      <w:r w:rsidR="266156CD" w:rsidRPr="399E62B9">
        <w:rPr>
          <w:rFonts w:ascii="Arial" w:hAnsi="Arial" w:cs="Arial"/>
        </w:rPr>
        <w:t>,</w:t>
      </w:r>
      <w:r w:rsidR="2A631F75" w:rsidRPr="399E62B9">
        <w:rPr>
          <w:rFonts w:ascii="Arial" w:hAnsi="Arial" w:cs="Arial"/>
        </w:rPr>
        <w:t xml:space="preserve"> </w:t>
      </w:r>
      <w:r w:rsidR="0A956F6D" w:rsidRPr="399E62B9">
        <w:rPr>
          <w:rFonts w:ascii="Arial" w:hAnsi="Arial" w:cs="Arial"/>
        </w:rPr>
        <w:t>2026</w:t>
      </w:r>
      <w:r w:rsidRPr="399E62B9">
        <w:rPr>
          <w:rFonts w:ascii="Arial" w:hAnsi="Arial" w:cs="Arial"/>
        </w:rPr>
        <w:t xml:space="preserve"> @ 5:30 P</w:t>
      </w:r>
      <w:r w:rsidR="2101971A" w:rsidRPr="399E62B9">
        <w:rPr>
          <w:rFonts w:ascii="Arial" w:hAnsi="Arial" w:cs="Arial"/>
        </w:rPr>
        <w:t>.</w:t>
      </w:r>
      <w:r w:rsidRPr="399E62B9">
        <w:rPr>
          <w:rFonts w:ascii="Arial" w:hAnsi="Arial" w:cs="Arial"/>
        </w:rPr>
        <w:t>M.</w:t>
      </w:r>
      <w:r w:rsidRPr="399E62B9">
        <w:rPr>
          <w:rFonts w:ascii="Arial" w:hAnsi="Arial" w:cs="Arial"/>
          <w:b/>
          <w:bCs/>
          <w:color w:val="EE0000"/>
        </w:rPr>
        <w:t xml:space="preserve"> </w:t>
      </w:r>
      <w:r w:rsidR="24F54889" w:rsidRPr="399E62B9">
        <w:rPr>
          <w:rFonts w:ascii="Arial" w:hAnsi="Arial" w:cs="Arial"/>
          <w:b/>
          <w:bCs/>
          <w:color w:val="EE0000"/>
        </w:rPr>
        <w:t xml:space="preserve"> </w:t>
      </w:r>
    </w:p>
    <w:p w14:paraId="3FC231C6" w14:textId="504ECA6A" w:rsidR="3E37CBDF" w:rsidRDefault="3E37CBDF" w:rsidP="3E37CBDF">
      <w:pPr>
        <w:pStyle w:val="ListParagraph"/>
        <w:ind w:left="360"/>
        <w:rPr>
          <w:rFonts w:ascii="Arial" w:hAnsi="Arial" w:cs="Arial"/>
          <w:u w:val="single"/>
        </w:rPr>
      </w:pPr>
    </w:p>
    <w:p w14:paraId="2D48F8B0" w14:textId="792E620A" w:rsidR="00C10EA5" w:rsidRPr="009E0DC0" w:rsidRDefault="009E0DC0" w:rsidP="00AD5505">
      <w:pPr>
        <w:pStyle w:val="ListParagraph"/>
        <w:numPr>
          <w:ilvl w:val="0"/>
          <w:numId w:val="1"/>
        </w:num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</w:t>
      </w:r>
      <w:r w:rsidR="00AD5505" w:rsidRPr="009E0DC0">
        <w:rPr>
          <w:rFonts w:ascii="Arial" w:hAnsi="Arial" w:cs="Arial"/>
          <w:u w:val="single"/>
        </w:rPr>
        <w:t>djourn</w:t>
      </w:r>
    </w:p>
    <w:sectPr w:rsidR="00C10EA5" w:rsidRPr="009E0DC0" w:rsidSect="00AD5505">
      <w:pgSz w:w="12240" w:h="15840" w:code="1"/>
      <w:pgMar w:top="1440" w:right="1440" w:bottom="1440" w:left="1440" w:header="446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0AFA"/>
    <w:multiLevelType w:val="hybridMultilevel"/>
    <w:tmpl w:val="6482245A"/>
    <w:lvl w:ilvl="0" w:tplc="52248E3E">
      <w:start w:val="1"/>
      <w:numFmt w:val="decimal"/>
      <w:lvlText w:val="%1."/>
      <w:lvlJc w:val="left"/>
      <w:pPr>
        <w:ind w:left="25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E280C55"/>
    <w:multiLevelType w:val="multilevel"/>
    <w:tmpl w:val="809A395C"/>
    <w:lvl w:ilvl="0">
      <w:start w:val="1"/>
      <w:numFmt w:val="upperRoman"/>
      <w:lvlText w:val="%1."/>
      <w:lvlJc w:val="right"/>
      <w:pPr>
        <w:ind w:left="360" w:hanging="360"/>
      </w:pPr>
      <w:rPr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1126449"/>
    <w:multiLevelType w:val="hybridMultilevel"/>
    <w:tmpl w:val="4440D364"/>
    <w:lvl w:ilvl="0" w:tplc="B4A4929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34864999"/>
    <w:multiLevelType w:val="hybridMultilevel"/>
    <w:tmpl w:val="D480F3E6"/>
    <w:lvl w:ilvl="0" w:tplc="40E4CA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4B57B88"/>
    <w:multiLevelType w:val="hybridMultilevel"/>
    <w:tmpl w:val="50B48020"/>
    <w:lvl w:ilvl="0" w:tplc="9544D754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8744477">
    <w:abstractNumId w:val="1"/>
  </w:num>
  <w:num w:numId="2" w16cid:durableId="3627675">
    <w:abstractNumId w:val="4"/>
  </w:num>
  <w:num w:numId="3" w16cid:durableId="1034234973">
    <w:abstractNumId w:val="3"/>
  </w:num>
  <w:num w:numId="4" w16cid:durableId="826281525">
    <w:abstractNumId w:val="0"/>
  </w:num>
  <w:num w:numId="5" w16cid:durableId="63643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D73"/>
    <w:rsid w:val="00047390"/>
    <w:rsid w:val="00050918"/>
    <w:rsid w:val="000B6BDF"/>
    <w:rsid w:val="00171CD3"/>
    <w:rsid w:val="001840C1"/>
    <w:rsid w:val="001A45B5"/>
    <w:rsid w:val="001C2C5C"/>
    <w:rsid w:val="00215027"/>
    <w:rsid w:val="002438F6"/>
    <w:rsid w:val="00270CF4"/>
    <w:rsid w:val="002A5D07"/>
    <w:rsid w:val="002C77C3"/>
    <w:rsid w:val="00325BAE"/>
    <w:rsid w:val="00333169"/>
    <w:rsid w:val="00346465"/>
    <w:rsid w:val="003876E3"/>
    <w:rsid w:val="004033F3"/>
    <w:rsid w:val="00415038"/>
    <w:rsid w:val="00424D1C"/>
    <w:rsid w:val="0052641A"/>
    <w:rsid w:val="0057347A"/>
    <w:rsid w:val="005A2D73"/>
    <w:rsid w:val="005D725D"/>
    <w:rsid w:val="006D29DA"/>
    <w:rsid w:val="006E623D"/>
    <w:rsid w:val="00773B9D"/>
    <w:rsid w:val="007836A8"/>
    <w:rsid w:val="00786D14"/>
    <w:rsid w:val="0082205E"/>
    <w:rsid w:val="00881F7F"/>
    <w:rsid w:val="009438CF"/>
    <w:rsid w:val="009A7421"/>
    <w:rsid w:val="009B37F3"/>
    <w:rsid w:val="009C7275"/>
    <w:rsid w:val="009E0DC0"/>
    <w:rsid w:val="009E19F4"/>
    <w:rsid w:val="009F66F6"/>
    <w:rsid w:val="00AB1C6D"/>
    <w:rsid w:val="00AC1075"/>
    <w:rsid w:val="00AD5505"/>
    <w:rsid w:val="00AE3B9D"/>
    <w:rsid w:val="00B14003"/>
    <w:rsid w:val="00B24003"/>
    <w:rsid w:val="00B33501"/>
    <w:rsid w:val="00B36237"/>
    <w:rsid w:val="00C02129"/>
    <w:rsid w:val="00C10EA5"/>
    <w:rsid w:val="00C6306C"/>
    <w:rsid w:val="00CB7B9E"/>
    <w:rsid w:val="00DC3DD7"/>
    <w:rsid w:val="00DD2B22"/>
    <w:rsid w:val="00E621E5"/>
    <w:rsid w:val="00E62B32"/>
    <w:rsid w:val="00E87372"/>
    <w:rsid w:val="00EF26FB"/>
    <w:rsid w:val="00F177AF"/>
    <w:rsid w:val="00F20B29"/>
    <w:rsid w:val="00FC4A45"/>
    <w:rsid w:val="00FE0A5C"/>
    <w:rsid w:val="01F029D4"/>
    <w:rsid w:val="02CE39D5"/>
    <w:rsid w:val="04ECA154"/>
    <w:rsid w:val="0555ED80"/>
    <w:rsid w:val="0561E3D4"/>
    <w:rsid w:val="0579AB83"/>
    <w:rsid w:val="060BEA6E"/>
    <w:rsid w:val="086D98C2"/>
    <w:rsid w:val="08A60B74"/>
    <w:rsid w:val="09125AF1"/>
    <w:rsid w:val="0A956F6D"/>
    <w:rsid w:val="0DA9D058"/>
    <w:rsid w:val="0E5DA69E"/>
    <w:rsid w:val="0F189903"/>
    <w:rsid w:val="0FAA0E90"/>
    <w:rsid w:val="1016FDE6"/>
    <w:rsid w:val="103500E6"/>
    <w:rsid w:val="1061FDF0"/>
    <w:rsid w:val="14C2C4D6"/>
    <w:rsid w:val="14C38739"/>
    <w:rsid w:val="1613B13B"/>
    <w:rsid w:val="1687A35C"/>
    <w:rsid w:val="1838062A"/>
    <w:rsid w:val="1A76E2F4"/>
    <w:rsid w:val="1A7D54F2"/>
    <w:rsid w:val="1B0205D1"/>
    <w:rsid w:val="1B3DBF5C"/>
    <w:rsid w:val="1D3D0131"/>
    <w:rsid w:val="1DA260B6"/>
    <w:rsid w:val="1DF8E2B6"/>
    <w:rsid w:val="1F123A70"/>
    <w:rsid w:val="1FE7E626"/>
    <w:rsid w:val="2090C5C8"/>
    <w:rsid w:val="20F283C2"/>
    <w:rsid w:val="2101971A"/>
    <w:rsid w:val="213FFB83"/>
    <w:rsid w:val="247BDB37"/>
    <w:rsid w:val="24F54889"/>
    <w:rsid w:val="25CE23E9"/>
    <w:rsid w:val="266156CD"/>
    <w:rsid w:val="26E285BC"/>
    <w:rsid w:val="277CF836"/>
    <w:rsid w:val="27E3E4D9"/>
    <w:rsid w:val="27F269D6"/>
    <w:rsid w:val="2A2CE190"/>
    <w:rsid w:val="2A631F75"/>
    <w:rsid w:val="2BF996F9"/>
    <w:rsid w:val="2C365E4B"/>
    <w:rsid w:val="2CB10F12"/>
    <w:rsid w:val="2CBFFA3E"/>
    <w:rsid w:val="2DCBD47C"/>
    <w:rsid w:val="2F04EFDF"/>
    <w:rsid w:val="2F82B804"/>
    <w:rsid w:val="2FE40A80"/>
    <w:rsid w:val="300D9356"/>
    <w:rsid w:val="3071FB3C"/>
    <w:rsid w:val="32A01917"/>
    <w:rsid w:val="340C3DF5"/>
    <w:rsid w:val="365D6499"/>
    <w:rsid w:val="368BA378"/>
    <w:rsid w:val="36D5A90D"/>
    <w:rsid w:val="377D9F43"/>
    <w:rsid w:val="3854952C"/>
    <w:rsid w:val="399E62B9"/>
    <w:rsid w:val="3E37CBDF"/>
    <w:rsid w:val="3E958C02"/>
    <w:rsid w:val="3F7F4C12"/>
    <w:rsid w:val="3FA82FB9"/>
    <w:rsid w:val="409919AC"/>
    <w:rsid w:val="41A42C60"/>
    <w:rsid w:val="421B61A3"/>
    <w:rsid w:val="425B39EB"/>
    <w:rsid w:val="43EED803"/>
    <w:rsid w:val="4440DBD4"/>
    <w:rsid w:val="44A58C59"/>
    <w:rsid w:val="4597F56E"/>
    <w:rsid w:val="49CD69C4"/>
    <w:rsid w:val="4ACECD6A"/>
    <w:rsid w:val="4B097D8C"/>
    <w:rsid w:val="4B59E693"/>
    <w:rsid w:val="4B98D6C1"/>
    <w:rsid w:val="4CD080D3"/>
    <w:rsid w:val="4CF53633"/>
    <w:rsid w:val="4D5F8597"/>
    <w:rsid w:val="4EFA0DEE"/>
    <w:rsid w:val="4F97DA3B"/>
    <w:rsid w:val="50B75DE4"/>
    <w:rsid w:val="524AB151"/>
    <w:rsid w:val="52D4242A"/>
    <w:rsid w:val="52ED5560"/>
    <w:rsid w:val="535B15B0"/>
    <w:rsid w:val="56F5833D"/>
    <w:rsid w:val="577283FC"/>
    <w:rsid w:val="582BEC41"/>
    <w:rsid w:val="58BECCF6"/>
    <w:rsid w:val="59216D50"/>
    <w:rsid w:val="5A393361"/>
    <w:rsid w:val="5A6C4A5C"/>
    <w:rsid w:val="5B2686BE"/>
    <w:rsid w:val="5BA87230"/>
    <w:rsid w:val="5D052794"/>
    <w:rsid w:val="5D8188EF"/>
    <w:rsid w:val="5EDBDE4D"/>
    <w:rsid w:val="5F9983D8"/>
    <w:rsid w:val="603A4E27"/>
    <w:rsid w:val="60C7A45E"/>
    <w:rsid w:val="62CE0B61"/>
    <w:rsid w:val="63BA6C6E"/>
    <w:rsid w:val="6415A47A"/>
    <w:rsid w:val="641D8B63"/>
    <w:rsid w:val="64A008D8"/>
    <w:rsid w:val="64F078FB"/>
    <w:rsid w:val="663A42D4"/>
    <w:rsid w:val="67F9DEDE"/>
    <w:rsid w:val="695F5432"/>
    <w:rsid w:val="69712129"/>
    <w:rsid w:val="6A061019"/>
    <w:rsid w:val="6A4D543E"/>
    <w:rsid w:val="6AAAC5F8"/>
    <w:rsid w:val="6AB55EA7"/>
    <w:rsid w:val="6C35170E"/>
    <w:rsid w:val="6CF82444"/>
    <w:rsid w:val="6D1C1FC8"/>
    <w:rsid w:val="70EA3974"/>
    <w:rsid w:val="71EBD5EC"/>
    <w:rsid w:val="7247BDA1"/>
    <w:rsid w:val="733DE580"/>
    <w:rsid w:val="73F28F2C"/>
    <w:rsid w:val="7479B927"/>
    <w:rsid w:val="752890CC"/>
    <w:rsid w:val="75358DB9"/>
    <w:rsid w:val="75612B1F"/>
    <w:rsid w:val="7631A7CF"/>
    <w:rsid w:val="764170BB"/>
    <w:rsid w:val="77BF330B"/>
    <w:rsid w:val="77C45C43"/>
    <w:rsid w:val="78FA5229"/>
    <w:rsid w:val="796E6BBB"/>
    <w:rsid w:val="797DCA3E"/>
    <w:rsid w:val="7BE2D9B4"/>
    <w:rsid w:val="7D12107D"/>
    <w:rsid w:val="7E708862"/>
    <w:rsid w:val="7F14C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6F7FF"/>
  <w15:chartTrackingRefBased/>
  <w15:docId w15:val="{04E15AD0-E591-4E4A-96C5-29AB5289F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550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550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AD550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4d5308-2c18-42f3-a369-a7347a3a18c6">
      <Terms xmlns="http://schemas.microsoft.com/office/infopath/2007/PartnerControls"/>
    </lcf76f155ced4ddcb4097134ff3c332f>
    <TaxCatchAll xmlns="714f1207-93cc-442b-9062-87673f99d0b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DA725527E63945BDAA9DD93CCA6636" ma:contentTypeVersion="18" ma:contentTypeDescription="Create a new document." ma:contentTypeScope="" ma:versionID="46cea8244da2809e66d51aecd03850c0">
  <xsd:schema xmlns:xsd="http://www.w3.org/2001/XMLSchema" xmlns:xs="http://www.w3.org/2001/XMLSchema" xmlns:p="http://schemas.microsoft.com/office/2006/metadata/properties" xmlns:ns2="714f1207-93cc-442b-9062-87673f99d0bf" xmlns:ns3="6d4d5308-2c18-42f3-a369-a7347a3a18c6" targetNamespace="http://schemas.microsoft.com/office/2006/metadata/properties" ma:root="true" ma:fieldsID="9928efb00ed98fe2735688a5cdb1ec16" ns2:_="" ns3:_="">
    <xsd:import namespace="714f1207-93cc-442b-9062-87673f99d0bf"/>
    <xsd:import namespace="6d4d5308-2c18-42f3-a369-a7347a3a18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f1207-93cc-442b-9062-87673f99d0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62ae3b-b55d-4956-85d1-f9ed27883976}" ma:internalName="TaxCatchAll" ma:showField="CatchAllData" ma:web="714f1207-93cc-442b-9062-87673f99d0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d5308-2c18-42f3-a369-a7347a3a18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eff3d67-71ae-4a9f-9ef8-02f428407e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AC4F7D-993C-47E8-802B-69378AE0A0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90A359-E791-4012-8BA9-FD29AA2EBEA5}">
  <ds:schemaRefs>
    <ds:schemaRef ds:uri="http://schemas.microsoft.com/office/2006/metadata/properties"/>
    <ds:schemaRef ds:uri="http://schemas.microsoft.com/office/infopath/2007/PartnerControls"/>
    <ds:schemaRef ds:uri="6d4d5308-2c18-42f3-a369-a7347a3a18c6"/>
    <ds:schemaRef ds:uri="714f1207-93cc-442b-9062-87673f99d0bf"/>
  </ds:schemaRefs>
</ds:datastoreItem>
</file>

<file path=customXml/itemProps3.xml><?xml version="1.0" encoding="utf-8"?>
<ds:datastoreItem xmlns:ds="http://schemas.openxmlformats.org/officeDocument/2006/customXml" ds:itemID="{1C22E909-0C33-4428-8E35-7D986BA0A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4f1207-93cc-442b-9062-87673f99d0bf"/>
    <ds:schemaRef ds:uri="6d4d5308-2c18-42f3-a369-a7347a3a18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Kirchharr</dc:creator>
  <cp:keywords/>
  <dc:description/>
  <cp:lastModifiedBy>Allyson Anderson</cp:lastModifiedBy>
  <cp:revision>2</cp:revision>
  <dcterms:created xsi:type="dcterms:W3CDTF">2026-05-18T17:09:00Z</dcterms:created>
  <dcterms:modified xsi:type="dcterms:W3CDTF">2026-05-18T17:09:00Z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0x01010029DA725527E63945BDAA9DD93CCA6636</vt:lpwstr>
  </property>
  <property fmtid="{D5CDD505-2E9C-101B-9397-08002B2CF9AE}" pid="3" name="MediaServiceImageTags">
    <vt:lpwstr/>
  </property>
</Properties>
</file>