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7A4" w14:textId="4F75B05F" w:rsidR="001C2C5C" w:rsidRDefault="001C2C5C"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5C22C" w14:textId="5724330D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C02129">
        <w:rPr>
          <w:rFonts w:ascii="Arial" w:hAnsi="Arial" w:cs="Arial"/>
          <w:sz w:val="24"/>
          <w:szCs w:val="24"/>
        </w:rPr>
        <w:t>Escambia County Healthy Start Coalition Inc.,</w:t>
      </w:r>
    </w:p>
    <w:p w14:paraId="660E9392" w14:textId="22C75031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  <w:lang w:val="es-ES"/>
        </w:rPr>
      </w:pPr>
      <w:r w:rsidRPr="00C02129">
        <w:rPr>
          <w:rFonts w:ascii="Arial" w:hAnsi="Arial" w:cs="Arial"/>
          <w:sz w:val="24"/>
          <w:szCs w:val="24"/>
          <w:lang w:val="es-ES"/>
        </w:rPr>
        <w:t>318 N. Alcaniz Street | Pensacola Florida | 3250</w:t>
      </w:r>
      <w:r w:rsidR="001C2C5C" w:rsidRPr="00C02129">
        <w:rPr>
          <w:rFonts w:ascii="Arial" w:hAnsi="Arial" w:cs="Arial"/>
          <w:sz w:val="24"/>
          <w:szCs w:val="24"/>
          <w:lang w:val="es-ES"/>
        </w:rPr>
        <w:t>1</w:t>
      </w:r>
    </w:p>
    <w:p w14:paraId="411141C0" w14:textId="46E00C3D" w:rsidR="005A2D73" w:rsidRPr="00C02129" w:rsidRDefault="005A2D73" w:rsidP="00C02129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F189903">
        <w:rPr>
          <w:rFonts w:ascii="Arial" w:hAnsi="Arial" w:cs="Arial"/>
          <w:sz w:val="24"/>
          <w:szCs w:val="24"/>
        </w:rPr>
        <w:t>P: 850-696-2291, F: 850-696-2551</w:t>
      </w:r>
    </w:p>
    <w:p w14:paraId="31DD7975" w14:textId="77777777" w:rsidR="00C10EA5" w:rsidRDefault="00C10EA5" w:rsidP="00C10EA5">
      <w:pPr>
        <w:tabs>
          <w:tab w:val="left" w:pos="1515"/>
        </w:tabs>
        <w:spacing w:after="0"/>
        <w:rPr>
          <w:rFonts w:ascii="Arial" w:hAnsi="Arial" w:cs="Arial"/>
          <w:sz w:val="24"/>
          <w:szCs w:val="24"/>
        </w:rPr>
      </w:pPr>
    </w:p>
    <w:p w14:paraId="26833852" w14:textId="77777777" w:rsidR="00AD5505" w:rsidRPr="00193325" w:rsidRDefault="00AD5505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193325">
        <w:rPr>
          <w:rFonts w:ascii="Arial" w:hAnsi="Arial" w:cs="Arial"/>
          <w:sz w:val="22"/>
          <w:szCs w:val="22"/>
          <w:u w:val="single"/>
        </w:rPr>
        <w:t xml:space="preserve">Board of Directors Meeting Agenda </w:t>
      </w:r>
    </w:p>
    <w:p w14:paraId="131477A9" w14:textId="77777777" w:rsidR="00AD5505" w:rsidRDefault="00AD5505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</w:rPr>
      </w:pPr>
    </w:p>
    <w:p w14:paraId="133F4804" w14:textId="06DB0A92" w:rsidR="00AD5505" w:rsidRDefault="00ED7545" w:rsidP="00AD5505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September 17</w:t>
      </w:r>
      <w:r w:rsidR="2A631F75" w:rsidRPr="399E62B9">
        <w:rPr>
          <w:rFonts w:ascii="Arial" w:hAnsi="Arial" w:cs="Arial"/>
          <w:sz w:val="22"/>
          <w:szCs w:val="22"/>
        </w:rPr>
        <w:t>, 2026</w:t>
      </w:r>
    </w:p>
    <w:p w14:paraId="630252ED" w14:textId="77777777" w:rsidR="009B0E79" w:rsidRPr="009B0E79" w:rsidRDefault="009B0E79" w:rsidP="009B0E79"/>
    <w:p w14:paraId="6F1E6DA8" w14:textId="74028AAB" w:rsidR="00AD5505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193325">
        <w:rPr>
          <w:rFonts w:ascii="Arial" w:hAnsi="Arial" w:cs="Arial"/>
        </w:rPr>
        <w:t>Call to order</w:t>
      </w:r>
      <w:r w:rsidR="00C04D82">
        <w:rPr>
          <w:rFonts w:ascii="Arial" w:hAnsi="Arial" w:cs="Arial"/>
        </w:rPr>
        <w:t xml:space="preserve"> – Margot Lauro, Chair</w:t>
      </w:r>
    </w:p>
    <w:p w14:paraId="5C7240BF" w14:textId="0B96F17E" w:rsidR="002347FF" w:rsidRPr="00915A99" w:rsidRDefault="002347FF" w:rsidP="002347FF">
      <w:pPr>
        <w:pStyle w:val="ListParagraph"/>
        <w:spacing w:line="480" w:lineRule="auto"/>
        <w:ind w:left="360"/>
        <w:rPr>
          <w:rFonts w:ascii="Arial" w:hAnsi="Arial" w:cs="Arial"/>
          <w:b/>
          <w:bCs/>
          <w:color w:val="538135" w:themeColor="accent6" w:themeShade="BF"/>
        </w:rPr>
      </w:pPr>
      <w:r w:rsidRPr="00915A99">
        <w:rPr>
          <w:rFonts w:ascii="Arial" w:hAnsi="Arial" w:cs="Arial"/>
          <w:b/>
          <w:bCs/>
          <w:color w:val="538135" w:themeColor="accent6" w:themeShade="BF"/>
          <w:u w:val="single"/>
        </w:rPr>
        <w:t>Mission Statement: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Escambia County Healthy Start</w:t>
      </w:r>
      <w:r w:rsidR="00A016DE" w:rsidRPr="00915A99">
        <w:rPr>
          <w:rFonts w:ascii="Arial" w:hAnsi="Arial" w:cs="Arial"/>
          <w:b/>
          <w:bCs/>
          <w:color w:val="538135" w:themeColor="accent6" w:themeShade="BF"/>
        </w:rPr>
        <w:t>’s mission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is to </w:t>
      </w:r>
      <w:r w:rsidR="002900D2" w:rsidRPr="00915A99">
        <w:rPr>
          <w:rFonts w:ascii="Arial" w:hAnsi="Arial" w:cs="Arial"/>
          <w:b/>
          <w:bCs/>
          <w:color w:val="538135" w:themeColor="accent6" w:themeShade="BF"/>
        </w:rPr>
        <w:t>improve maternal and infant health outcomes by fostering the well-being of pregnant women, infants, and families, and strengthening father involvement.</w:t>
      </w:r>
    </w:p>
    <w:p w14:paraId="7360C165" w14:textId="6B3428D5" w:rsidR="009A7421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193325">
        <w:rPr>
          <w:rFonts w:ascii="Arial" w:hAnsi="Arial" w:cs="Arial"/>
        </w:rPr>
        <w:t>Quorum (</w:t>
      </w:r>
      <w:r w:rsidR="00ED7545">
        <w:rPr>
          <w:rFonts w:ascii="Arial" w:hAnsi="Arial" w:cs="Arial"/>
        </w:rPr>
        <w:t>5</w:t>
      </w:r>
      <w:r>
        <w:rPr>
          <w:rFonts w:ascii="Arial" w:hAnsi="Arial" w:cs="Arial"/>
        </w:rPr>
        <w:t>/</w:t>
      </w:r>
      <w:r w:rsidR="00ED7545">
        <w:rPr>
          <w:rFonts w:ascii="Arial" w:hAnsi="Arial" w:cs="Arial"/>
        </w:rPr>
        <w:t>9</w:t>
      </w:r>
      <w:r w:rsidRPr="00193325">
        <w:rPr>
          <w:rFonts w:ascii="Arial" w:hAnsi="Arial" w:cs="Arial"/>
        </w:rPr>
        <w:t xml:space="preserve"> votin</w:t>
      </w:r>
      <w:r>
        <w:rPr>
          <w:rFonts w:ascii="Arial" w:hAnsi="Arial" w:cs="Arial"/>
        </w:rPr>
        <w:t>g m</w:t>
      </w:r>
      <w:r w:rsidRPr="00193325">
        <w:rPr>
          <w:rFonts w:ascii="Arial" w:hAnsi="Arial" w:cs="Arial"/>
        </w:rPr>
        <w:t>embers)</w:t>
      </w:r>
      <w:r w:rsidR="00ED7545">
        <w:rPr>
          <w:rFonts w:ascii="Arial" w:hAnsi="Arial" w:cs="Arial"/>
        </w:rPr>
        <w:t xml:space="preserve"> </w:t>
      </w:r>
      <w:r w:rsidR="004B6FFC">
        <w:rPr>
          <w:rFonts w:ascii="Arial" w:hAnsi="Arial" w:cs="Arial"/>
        </w:rPr>
        <w:t>–</w:t>
      </w:r>
      <w:r w:rsidR="00ED7545">
        <w:rPr>
          <w:rFonts w:ascii="Arial" w:hAnsi="Arial" w:cs="Arial"/>
        </w:rPr>
        <w:t xml:space="preserve"> </w:t>
      </w:r>
      <w:r w:rsidR="004B6FFC">
        <w:rPr>
          <w:rFonts w:ascii="Arial" w:hAnsi="Arial" w:cs="Arial"/>
        </w:rPr>
        <w:t>Quorum reduced with departures of Judge Nickinson and Julie DeCesare</w:t>
      </w:r>
    </w:p>
    <w:p w14:paraId="26E86C9F" w14:textId="4AC300B9" w:rsidR="00AD5505" w:rsidRPr="00DD4B32" w:rsidRDefault="00AD5505" w:rsidP="00AD5505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6CF82444">
        <w:rPr>
          <w:rFonts w:ascii="Arial" w:hAnsi="Arial" w:cs="Arial"/>
        </w:rPr>
        <w:t xml:space="preserve">Mission Moment – </w:t>
      </w:r>
      <w:r w:rsidR="009E0DC0">
        <w:rPr>
          <w:rFonts w:ascii="Arial" w:hAnsi="Arial" w:cs="Arial"/>
        </w:rPr>
        <w:t>Allyson Anderson</w:t>
      </w:r>
    </w:p>
    <w:p w14:paraId="3D9BCDBA" w14:textId="49C94A71" w:rsidR="00AD5505" w:rsidRDefault="00AD5505" w:rsidP="00AD5505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3E37CBDF">
        <w:rPr>
          <w:rFonts w:ascii="Arial" w:hAnsi="Arial" w:cs="Arial"/>
        </w:rPr>
        <w:t xml:space="preserve">Acceptance of Minutes – </w:t>
      </w:r>
      <w:r w:rsidR="00944B30">
        <w:rPr>
          <w:rFonts w:ascii="Arial" w:hAnsi="Arial" w:cs="Arial"/>
        </w:rPr>
        <w:t>August 20</w:t>
      </w:r>
      <w:r w:rsidR="2DCBD47C" w:rsidRPr="3E37CBDF">
        <w:rPr>
          <w:rFonts w:ascii="Arial" w:hAnsi="Arial" w:cs="Arial"/>
        </w:rPr>
        <w:t>, 2026</w:t>
      </w:r>
      <w:r w:rsidRPr="3E37CBDF">
        <w:rPr>
          <w:rFonts w:ascii="Arial" w:hAnsi="Arial" w:cs="Arial"/>
        </w:rPr>
        <w:t xml:space="preserve"> Meeting Minutes</w:t>
      </w:r>
    </w:p>
    <w:p w14:paraId="1D303ABB" w14:textId="77777777" w:rsidR="00AD5505" w:rsidRPr="00193325" w:rsidRDefault="00AD5505" w:rsidP="00AD5505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00193325">
        <w:rPr>
          <w:rFonts w:ascii="Arial" w:hAnsi="Arial" w:cs="Arial"/>
          <w:u w:val="single"/>
        </w:rPr>
        <w:t>Board Business:</w:t>
      </w:r>
    </w:p>
    <w:p w14:paraId="369A24FC" w14:textId="62F822AF" w:rsidR="00CB7B9E" w:rsidRDefault="733DE580" w:rsidP="00881F7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796E6BBB">
        <w:rPr>
          <w:rFonts w:ascii="Arial" w:hAnsi="Arial" w:cs="Arial"/>
          <w:u w:val="single"/>
        </w:rPr>
        <w:t>Finance:</w:t>
      </w:r>
      <w:r w:rsidR="535B15B0" w:rsidRPr="796E6BBB">
        <w:rPr>
          <w:rFonts w:ascii="Arial" w:hAnsi="Arial" w:cs="Arial"/>
          <w:u w:val="single"/>
        </w:rPr>
        <w:t xml:space="preserve"> </w:t>
      </w:r>
      <w:r w:rsidR="00944B30">
        <w:rPr>
          <w:rFonts w:ascii="Arial" w:hAnsi="Arial" w:cs="Arial"/>
          <w:u w:val="single"/>
        </w:rPr>
        <w:t xml:space="preserve">August </w:t>
      </w:r>
      <w:r w:rsidRPr="796E6BBB">
        <w:rPr>
          <w:rFonts w:ascii="Arial" w:hAnsi="Arial" w:cs="Arial"/>
          <w:u w:val="single"/>
        </w:rPr>
        <w:t xml:space="preserve">Financial Statements </w:t>
      </w:r>
      <w:r w:rsidR="641D8B63" w:rsidRPr="796E6BBB">
        <w:rPr>
          <w:rFonts w:ascii="Arial" w:hAnsi="Arial" w:cs="Arial"/>
          <w:u w:val="single"/>
        </w:rPr>
        <w:t>&amp;</w:t>
      </w:r>
      <w:r w:rsidR="641D8B63" w:rsidRPr="00EC01DA">
        <w:rPr>
          <w:rFonts w:ascii="Arial" w:hAnsi="Arial" w:cs="Arial"/>
          <w:u w:val="single"/>
        </w:rPr>
        <w:t xml:space="preserve"> </w:t>
      </w:r>
      <w:r w:rsidRPr="00EC01DA">
        <w:rPr>
          <w:rFonts w:ascii="Arial" w:hAnsi="Arial" w:cs="Arial"/>
          <w:u w:val="single"/>
        </w:rPr>
        <w:t>Reports</w:t>
      </w:r>
      <w:r w:rsidR="0091125E">
        <w:rPr>
          <w:rFonts w:ascii="Arial" w:hAnsi="Arial" w:cs="Arial"/>
        </w:rPr>
        <w:t xml:space="preserve"> -</w:t>
      </w:r>
      <w:r w:rsidR="00EC01DA">
        <w:rPr>
          <w:rFonts w:ascii="Arial" w:hAnsi="Arial" w:cs="Arial"/>
        </w:rPr>
        <w:t xml:space="preserve"> Ke</w:t>
      </w:r>
      <w:r w:rsidRPr="00F460BD">
        <w:rPr>
          <w:rFonts w:ascii="Arial" w:hAnsi="Arial" w:cs="Arial"/>
        </w:rPr>
        <w:t>vin</w:t>
      </w:r>
      <w:r w:rsidRPr="796E6BBB">
        <w:rPr>
          <w:rFonts w:ascii="Arial" w:hAnsi="Arial" w:cs="Arial"/>
        </w:rPr>
        <w:t xml:space="preserve"> Driscoll</w:t>
      </w:r>
    </w:p>
    <w:p w14:paraId="4FC2902E" w14:textId="36E61718" w:rsidR="00AD5505" w:rsidRDefault="6C35170E" w:rsidP="00AD5505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796E6BBB">
        <w:rPr>
          <w:rFonts w:ascii="Arial" w:hAnsi="Arial" w:cs="Arial"/>
          <w:u w:val="single"/>
        </w:rPr>
        <w:t>FIMR/Community Action Group</w:t>
      </w:r>
      <w:r w:rsidR="50B75DE4" w:rsidRPr="796E6BBB">
        <w:rPr>
          <w:rFonts w:ascii="Arial" w:hAnsi="Arial" w:cs="Arial"/>
          <w:u w:val="single"/>
        </w:rPr>
        <w:t xml:space="preserve"> (</w:t>
      </w:r>
      <w:r w:rsidRPr="796E6BBB">
        <w:rPr>
          <w:rFonts w:ascii="Arial" w:hAnsi="Arial" w:cs="Arial"/>
          <w:u w:val="single"/>
        </w:rPr>
        <w:t>CAG) Updates</w:t>
      </w:r>
      <w:r w:rsidRPr="796E6BBB">
        <w:rPr>
          <w:rFonts w:ascii="Arial" w:hAnsi="Arial" w:cs="Arial"/>
        </w:rPr>
        <w:t xml:space="preserve"> – </w:t>
      </w:r>
      <w:r w:rsidR="00EC01DA">
        <w:rPr>
          <w:rFonts w:ascii="Arial" w:hAnsi="Arial" w:cs="Arial"/>
        </w:rPr>
        <w:t>Allyson Anderson</w:t>
      </w:r>
      <w:r w:rsidR="003D1AF7">
        <w:rPr>
          <w:rFonts w:ascii="Arial" w:hAnsi="Arial" w:cs="Arial"/>
        </w:rPr>
        <w:t xml:space="preserve"> </w:t>
      </w:r>
    </w:p>
    <w:p w14:paraId="76220628" w14:textId="2AC176CE" w:rsidR="00AD5505" w:rsidRDefault="73F28F2C" w:rsidP="00AD5505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5D052794">
        <w:rPr>
          <w:rFonts w:ascii="Arial" w:hAnsi="Arial" w:cs="Arial"/>
          <w:u w:val="single"/>
        </w:rPr>
        <w:t xml:space="preserve">Cocktails </w:t>
      </w:r>
      <w:r w:rsidR="6D1C1FC8" w:rsidRPr="5D052794">
        <w:rPr>
          <w:rFonts w:ascii="Arial" w:hAnsi="Arial" w:cs="Arial"/>
          <w:u w:val="single"/>
        </w:rPr>
        <w:t>For</w:t>
      </w:r>
      <w:r w:rsidRPr="5D052794">
        <w:rPr>
          <w:rFonts w:ascii="Arial" w:hAnsi="Arial" w:cs="Arial"/>
          <w:u w:val="single"/>
        </w:rPr>
        <w:t xml:space="preserve"> Cradles</w:t>
      </w:r>
      <w:r w:rsidR="002415D1">
        <w:rPr>
          <w:rFonts w:ascii="Arial" w:hAnsi="Arial" w:cs="Arial"/>
          <w:u w:val="single"/>
        </w:rPr>
        <w:t xml:space="preserve"> Committee</w:t>
      </w:r>
      <w:r w:rsidR="64A008D8" w:rsidRPr="5D052794">
        <w:rPr>
          <w:rFonts w:ascii="Arial" w:hAnsi="Arial" w:cs="Arial"/>
        </w:rPr>
        <w:t xml:space="preserve"> </w:t>
      </w:r>
      <w:r w:rsidR="2A2CE190" w:rsidRPr="5D052794">
        <w:rPr>
          <w:rFonts w:ascii="Arial" w:hAnsi="Arial" w:cs="Arial"/>
        </w:rPr>
        <w:t>–</w:t>
      </w:r>
      <w:r w:rsidR="64A008D8" w:rsidRPr="5D052794">
        <w:rPr>
          <w:rFonts w:ascii="Arial" w:hAnsi="Arial" w:cs="Arial"/>
        </w:rPr>
        <w:t xml:space="preserve"> </w:t>
      </w:r>
      <w:r w:rsidR="006F1303">
        <w:rPr>
          <w:rFonts w:ascii="Arial" w:hAnsi="Arial" w:cs="Arial"/>
        </w:rPr>
        <w:t>Margot, Janet, Robin, Diane</w:t>
      </w:r>
    </w:p>
    <w:p w14:paraId="607EF4DC" w14:textId="5C879604" w:rsidR="6A4D543E" w:rsidRDefault="6A4D543E" w:rsidP="368BA378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368BA378">
        <w:rPr>
          <w:rFonts w:ascii="Arial" w:hAnsi="Arial" w:cs="Arial"/>
          <w:u w:val="single"/>
        </w:rPr>
        <w:t>Executive Director Report</w:t>
      </w:r>
      <w:r w:rsidRPr="368BA378">
        <w:rPr>
          <w:rFonts w:ascii="Arial" w:hAnsi="Arial" w:cs="Arial"/>
        </w:rPr>
        <w:t xml:space="preserve"> – Allyson Anderson</w:t>
      </w:r>
    </w:p>
    <w:p w14:paraId="5DA4E77C" w14:textId="42CB1002" w:rsidR="399E62B9" w:rsidRDefault="399E62B9" w:rsidP="399E62B9">
      <w:pPr>
        <w:pStyle w:val="ListParagraph"/>
        <w:ind w:left="360"/>
        <w:rPr>
          <w:rFonts w:ascii="Arial" w:hAnsi="Arial" w:cs="Arial"/>
          <w:u w:val="single"/>
        </w:rPr>
      </w:pPr>
    </w:p>
    <w:p w14:paraId="338A21A9" w14:textId="518C74FC" w:rsidR="00F66E4B" w:rsidRPr="00A92AF3" w:rsidRDefault="247BDB37" w:rsidP="0F18990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</w:rPr>
      </w:pPr>
      <w:r w:rsidRPr="399E62B9">
        <w:rPr>
          <w:rFonts w:ascii="Arial" w:hAnsi="Arial" w:cs="Arial"/>
          <w:u w:val="single"/>
        </w:rPr>
        <w:t>Next Meeting:</w:t>
      </w:r>
      <w:r w:rsidRPr="399E62B9">
        <w:rPr>
          <w:rFonts w:ascii="Arial" w:hAnsi="Arial" w:cs="Arial"/>
        </w:rPr>
        <w:t xml:space="preserve"> Thursday, </w:t>
      </w:r>
      <w:r w:rsidR="00501C35">
        <w:rPr>
          <w:rFonts w:ascii="Arial" w:hAnsi="Arial" w:cs="Arial"/>
        </w:rPr>
        <w:t>November 19</w:t>
      </w:r>
      <w:r w:rsidR="266156CD" w:rsidRPr="399E62B9">
        <w:rPr>
          <w:rFonts w:ascii="Arial" w:hAnsi="Arial" w:cs="Arial"/>
        </w:rPr>
        <w:t>,</w:t>
      </w:r>
      <w:r w:rsidR="2A631F75" w:rsidRPr="399E62B9">
        <w:rPr>
          <w:rFonts w:ascii="Arial" w:hAnsi="Arial" w:cs="Arial"/>
        </w:rPr>
        <w:t xml:space="preserve"> </w:t>
      </w:r>
      <w:r w:rsidR="0A956F6D" w:rsidRPr="399E62B9">
        <w:rPr>
          <w:rFonts w:ascii="Arial" w:hAnsi="Arial" w:cs="Arial"/>
        </w:rPr>
        <w:t>2026</w:t>
      </w:r>
      <w:r w:rsidRPr="399E62B9">
        <w:rPr>
          <w:rFonts w:ascii="Arial" w:hAnsi="Arial" w:cs="Arial"/>
        </w:rPr>
        <w:t xml:space="preserve"> @ 5:30 P</w:t>
      </w:r>
      <w:r w:rsidR="2101971A" w:rsidRPr="399E62B9">
        <w:rPr>
          <w:rFonts w:ascii="Arial" w:hAnsi="Arial" w:cs="Arial"/>
        </w:rPr>
        <w:t>.</w:t>
      </w:r>
      <w:r w:rsidRPr="399E62B9">
        <w:rPr>
          <w:rFonts w:ascii="Arial" w:hAnsi="Arial" w:cs="Arial"/>
        </w:rPr>
        <w:t>M.</w:t>
      </w:r>
      <w:r w:rsidR="00501C35">
        <w:rPr>
          <w:rFonts w:ascii="Arial" w:hAnsi="Arial" w:cs="Arial"/>
          <w:b/>
          <w:bCs/>
          <w:color w:val="EE0000"/>
        </w:rPr>
        <w:t xml:space="preserve"> </w:t>
      </w:r>
      <w:r w:rsidR="00A92AF3">
        <w:rPr>
          <w:rFonts w:ascii="Arial" w:hAnsi="Arial" w:cs="Arial"/>
          <w:b/>
          <w:bCs/>
          <w:color w:val="EE0000"/>
        </w:rPr>
        <w:t>–</w:t>
      </w:r>
      <w:r w:rsidR="006C7D42">
        <w:rPr>
          <w:rFonts w:ascii="Arial" w:hAnsi="Arial" w:cs="Arial"/>
        </w:rPr>
        <w:t xml:space="preserve"> </w:t>
      </w:r>
      <w:r w:rsidR="00501C35" w:rsidRPr="00A92AF3">
        <w:rPr>
          <w:rFonts w:ascii="Arial" w:hAnsi="Arial" w:cs="Arial"/>
          <w:b/>
          <w:bCs/>
          <w:color w:val="EE0000"/>
        </w:rPr>
        <w:t>NO</w:t>
      </w:r>
      <w:r w:rsidR="00A92AF3" w:rsidRPr="00A92AF3">
        <w:rPr>
          <w:rFonts w:ascii="Arial" w:hAnsi="Arial" w:cs="Arial"/>
          <w:b/>
          <w:bCs/>
          <w:color w:val="EE0000"/>
        </w:rPr>
        <w:t xml:space="preserve"> October meeting due to FAHSC Annual Conference</w:t>
      </w:r>
    </w:p>
    <w:p w14:paraId="7732F620" w14:textId="77777777" w:rsidR="00501C35" w:rsidRPr="00F66E4B" w:rsidRDefault="00501C35" w:rsidP="00501C35">
      <w:pPr>
        <w:pStyle w:val="ListParagraph"/>
        <w:ind w:left="360"/>
        <w:rPr>
          <w:rFonts w:ascii="Arial" w:hAnsi="Arial" w:cs="Arial"/>
          <w:u w:val="single"/>
        </w:rPr>
      </w:pPr>
    </w:p>
    <w:p w14:paraId="2D48F8B0" w14:textId="792E620A" w:rsidR="00C10EA5" w:rsidRPr="009E0DC0" w:rsidRDefault="009E0DC0" w:rsidP="00AD5505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</w:t>
      </w:r>
      <w:r w:rsidR="00AD5505" w:rsidRPr="009E0DC0">
        <w:rPr>
          <w:rFonts w:ascii="Arial" w:hAnsi="Arial" w:cs="Arial"/>
          <w:u w:val="single"/>
        </w:rPr>
        <w:t>djourn</w:t>
      </w:r>
    </w:p>
    <w:sectPr w:rsidR="00C10EA5" w:rsidRPr="009E0DC0" w:rsidSect="006D13F6">
      <w:pgSz w:w="12240" w:h="15840" w:code="1"/>
      <w:pgMar w:top="1440" w:right="1440" w:bottom="1440" w:left="1440" w:header="446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0AFA"/>
    <w:multiLevelType w:val="hybridMultilevel"/>
    <w:tmpl w:val="6482245A"/>
    <w:lvl w:ilvl="0" w:tplc="52248E3E">
      <w:start w:val="1"/>
      <w:numFmt w:val="decimal"/>
      <w:lvlText w:val="%1."/>
      <w:lvlJc w:val="left"/>
      <w:pPr>
        <w:ind w:left="25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E280C55"/>
    <w:multiLevelType w:val="multilevel"/>
    <w:tmpl w:val="809A395C"/>
    <w:lvl w:ilvl="0">
      <w:start w:val="1"/>
      <w:numFmt w:val="upperRoman"/>
      <w:lvlText w:val="%1."/>
      <w:lvlJc w:val="right"/>
      <w:pPr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126449"/>
    <w:multiLevelType w:val="hybridMultilevel"/>
    <w:tmpl w:val="4440D364"/>
    <w:lvl w:ilvl="0" w:tplc="B4A492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4864999"/>
    <w:multiLevelType w:val="hybridMultilevel"/>
    <w:tmpl w:val="D480F3E6"/>
    <w:lvl w:ilvl="0" w:tplc="40E4CA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B57B88"/>
    <w:multiLevelType w:val="hybridMultilevel"/>
    <w:tmpl w:val="50B48020"/>
    <w:lvl w:ilvl="0" w:tplc="9544D75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8744477">
    <w:abstractNumId w:val="1"/>
  </w:num>
  <w:num w:numId="2" w16cid:durableId="3627675">
    <w:abstractNumId w:val="4"/>
  </w:num>
  <w:num w:numId="3" w16cid:durableId="1034234973">
    <w:abstractNumId w:val="3"/>
  </w:num>
  <w:num w:numId="4" w16cid:durableId="826281525">
    <w:abstractNumId w:val="0"/>
  </w:num>
  <w:num w:numId="5" w16cid:durableId="63643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47390"/>
    <w:rsid w:val="00050918"/>
    <w:rsid w:val="000B6BDF"/>
    <w:rsid w:val="00114C78"/>
    <w:rsid w:val="00163697"/>
    <w:rsid w:val="00171CD3"/>
    <w:rsid w:val="001840C1"/>
    <w:rsid w:val="001A206E"/>
    <w:rsid w:val="001A45B5"/>
    <w:rsid w:val="001C2C5C"/>
    <w:rsid w:val="00215027"/>
    <w:rsid w:val="002347FF"/>
    <w:rsid w:val="002415D1"/>
    <w:rsid w:val="002438F6"/>
    <w:rsid w:val="00270CF4"/>
    <w:rsid w:val="002900D2"/>
    <w:rsid w:val="002A5D07"/>
    <w:rsid w:val="002C77C3"/>
    <w:rsid w:val="00325BAE"/>
    <w:rsid w:val="00333169"/>
    <w:rsid w:val="00346465"/>
    <w:rsid w:val="00373687"/>
    <w:rsid w:val="003876E3"/>
    <w:rsid w:val="003A0E3D"/>
    <w:rsid w:val="003A62DC"/>
    <w:rsid w:val="003D1AF7"/>
    <w:rsid w:val="003D59E4"/>
    <w:rsid w:val="004033F3"/>
    <w:rsid w:val="00415038"/>
    <w:rsid w:val="00424D1C"/>
    <w:rsid w:val="00481E41"/>
    <w:rsid w:val="004B6FFC"/>
    <w:rsid w:val="00501C35"/>
    <w:rsid w:val="0052641A"/>
    <w:rsid w:val="0053309F"/>
    <w:rsid w:val="00570369"/>
    <w:rsid w:val="0057347A"/>
    <w:rsid w:val="005A2D73"/>
    <w:rsid w:val="005D725D"/>
    <w:rsid w:val="006C7D42"/>
    <w:rsid w:val="006D13F6"/>
    <w:rsid w:val="006D29DA"/>
    <w:rsid w:val="006E623D"/>
    <w:rsid w:val="006F1303"/>
    <w:rsid w:val="00771809"/>
    <w:rsid w:val="00773B9D"/>
    <w:rsid w:val="007836A8"/>
    <w:rsid w:val="00786D14"/>
    <w:rsid w:val="00813DCA"/>
    <w:rsid w:val="0082205E"/>
    <w:rsid w:val="008405B5"/>
    <w:rsid w:val="00881F7F"/>
    <w:rsid w:val="00896F58"/>
    <w:rsid w:val="0091125E"/>
    <w:rsid w:val="00915A99"/>
    <w:rsid w:val="009438CF"/>
    <w:rsid w:val="00944B30"/>
    <w:rsid w:val="009A7421"/>
    <w:rsid w:val="009B0E79"/>
    <w:rsid w:val="009B37F3"/>
    <w:rsid w:val="009C6404"/>
    <w:rsid w:val="009C7275"/>
    <w:rsid w:val="009D4741"/>
    <w:rsid w:val="009E0DC0"/>
    <w:rsid w:val="009E118B"/>
    <w:rsid w:val="009E19F4"/>
    <w:rsid w:val="009F5E47"/>
    <w:rsid w:val="009F66F6"/>
    <w:rsid w:val="00A016DE"/>
    <w:rsid w:val="00A92AF3"/>
    <w:rsid w:val="00AB1C6D"/>
    <w:rsid w:val="00AC1075"/>
    <w:rsid w:val="00AD5505"/>
    <w:rsid w:val="00AE3B9D"/>
    <w:rsid w:val="00B14003"/>
    <w:rsid w:val="00B24003"/>
    <w:rsid w:val="00B33501"/>
    <w:rsid w:val="00B36237"/>
    <w:rsid w:val="00BB494F"/>
    <w:rsid w:val="00BC264C"/>
    <w:rsid w:val="00BF344A"/>
    <w:rsid w:val="00C02129"/>
    <w:rsid w:val="00C04D82"/>
    <w:rsid w:val="00C101FF"/>
    <w:rsid w:val="00C10EA5"/>
    <w:rsid w:val="00C6306C"/>
    <w:rsid w:val="00CA3919"/>
    <w:rsid w:val="00CB7B9E"/>
    <w:rsid w:val="00CE2293"/>
    <w:rsid w:val="00DC3DD7"/>
    <w:rsid w:val="00DD2B22"/>
    <w:rsid w:val="00E621E5"/>
    <w:rsid w:val="00E62B32"/>
    <w:rsid w:val="00E85D09"/>
    <w:rsid w:val="00E87372"/>
    <w:rsid w:val="00EC01DA"/>
    <w:rsid w:val="00ED65E4"/>
    <w:rsid w:val="00ED7545"/>
    <w:rsid w:val="00EF26FB"/>
    <w:rsid w:val="00F177AF"/>
    <w:rsid w:val="00F20B29"/>
    <w:rsid w:val="00F25CC1"/>
    <w:rsid w:val="00F460BD"/>
    <w:rsid w:val="00F66E4B"/>
    <w:rsid w:val="00FC4A45"/>
    <w:rsid w:val="00FE0A5C"/>
    <w:rsid w:val="01F029D4"/>
    <w:rsid w:val="02CE39D5"/>
    <w:rsid w:val="04ECA154"/>
    <w:rsid w:val="0555ED80"/>
    <w:rsid w:val="0561E3D4"/>
    <w:rsid w:val="0579AB83"/>
    <w:rsid w:val="060BEA6E"/>
    <w:rsid w:val="086D98C2"/>
    <w:rsid w:val="08A60B74"/>
    <w:rsid w:val="09125AF1"/>
    <w:rsid w:val="0A956F6D"/>
    <w:rsid w:val="0DA9D058"/>
    <w:rsid w:val="0E5DA69E"/>
    <w:rsid w:val="0F189903"/>
    <w:rsid w:val="0FAA0E90"/>
    <w:rsid w:val="1016FDE6"/>
    <w:rsid w:val="103500E6"/>
    <w:rsid w:val="1061FDF0"/>
    <w:rsid w:val="14C2C4D6"/>
    <w:rsid w:val="14C38739"/>
    <w:rsid w:val="1613B13B"/>
    <w:rsid w:val="1687A35C"/>
    <w:rsid w:val="1838062A"/>
    <w:rsid w:val="1A76E2F4"/>
    <w:rsid w:val="1A7D54F2"/>
    <w:rsid w:val="1B0205D1"/>
    <w:rsid w:val="1B3DBF5C"/>
    <w:rsid w:val="1D3D0131"/>
    <w:rsid w:val="1DA260B6"/>
    <w:rsid w:val="1DF8E2B6"/>
    <w:rsid w:val="1F123A70"/>
    <w:rsid w:val="1FE7E626"/>
    <w:rsid w:val="2090C5C8"/>
    <w:rsid w:val="20F283C2"/>
    <w:rsid w:val="2101971A"/>
    <w:rsid w:val="213FFB83"/>
    <w:rsid w:val="247BDB37"/>
    <w:rsid w:val="24F54889"/>
    <w:rsid w:val="25CE23E9"/>
    <w:rsid w:val="266156CD"/>
    <w:rsid w:val="26E285BC"/>
    <w:rsid w:val="277CF836"/>
    <w:rsid w:val="27E3E4D9"/>
    <w:rsid w:val="27F269D6"/>
    <w:rsid w:val="2A2CE190"/>
    <w:rsid w:val="2A631F75"/>
    <w:rsid w:val="2BF996F9"/>
    <w:rsid w:val="2C365E4B"/>
    <w:rsid w:val="2CB10F12"/>
    <w:rsid w:val="2CBFFA3E"/>
    <w:rsid w:val="2DCBD47C"/>
    <w:rsid w:val="2F04EFDF"/>
    <w:rsid w:val="2F82B804"/>
    <w:rsid w:val="2FE40A80"/>
    <w:rsid w:val="300D9356"/>
    <w:rsid w:val="3071FB3C"/>
    <w:rsid w:val="32A01917"/>
    <w:rsid w:val="340C3DF5"/>
    <w:rsid w:val="365D6499"/>
    <w:rsid w:val="368BA378"/>
    <w:rsid w:val="36D5A90D"/>
    <w:rsid w:val="377D9F43"/>
    <w:rsid w:val="3854952C"/>
    <w:rsid w:val="399E62B9"/>
    <w:rsid w:val="3E37CBDF"/>
    <w:rsid w:val="3E958C02"/>
    <w:rsid w:val="3F7F4C12"/>
    <w:rsid w:val="3FA82FB9"/>
    <w:rsid w:val="409919AC"/>
    <w:rsid w:val="41A42C60"/>
    <w:rsid w:val="421B61A3"/>
    <w:rsid w:val="425B39EB"/>
    <w:rsid w:val="43EED803"/>
    <w:rsid w:val="4440DBD4"/>
    <w:rsid w:val="44A58C59"/>
    <w:rsid w:val="4597F56E"/>
    <w:rsid w:val="49CD69C4"/>
    <w:rsid w:val="4ACECD6A"/>
    <w:rsid w:val="4B097D8C"/>
    <w:rsid w:val="4B59E693"/>
    <w:rsid w:val="4B98D6C1"/>
    <w:rsid w:val="4CD080D3"/>
    <w:rsid w:val="4CF53633"/>
    <w:rsid w:val="4D5F8597"/>
    <w:rsid w:val="4EFA0DEE"/>
    <w:rsid w:val="4F97DA3B"/>
    <w:rsid w:val="50B75DE4"/>
    <w:rsid w:val="524AB151"/>
    <w:rsid w:val="52D4242A"/>
    <w:rsid w:val="52ED5560"/>
    <w:rsid w:val="535B15B0"/>
    <w:rsid w:val="56F5833D"/>
    <w:rsid w:val="577283FC"/>
    <w:rsid w:val="582BEC41"/>
    <w:rsid w:val="58BECCF6"/>
    <w:rsid w:val="59216D50"/>
    <w:rsid w:val="5A393361"/>
    <w:rsid w:val="5A6C4A5C"/>
    <w:rsid w:val="5B2686BE"/>
    <w:rsid w:val="5BA87230"/>
    <w:rsid w:val="5D052794"/>
    <w:rsid w:val="5D8188EF"/>
    <w:rsid w:val="5EDBDE4D"/>
    <w:rsid w:val="5F9983D8"/>
    <w:rsid w:val="603A4E27"/>
    <w:rsid w:val="60C7A45E"/>
    <w:rsid w:val="62CE0B61"/>
    <w:rsid w:val="63BA6C6E"/>
    <w:rsid w:val="6415A47A"/>
    <w:rsid w:val="641D8B63"/>
    <w:rsid w:val="64A008D8"/>
    <w:rsid w:val="64F078FB"/>
    <w:rsid w:val="663A42D4"/>
    <w:rsid w:val="67F9DEDE"/>
    <w:rsid w:val="695F5432"/>
    <w:rsid w:val="69712129"/>
    <w:rsid w:val="6A061019"/>
    <w:rsid w:val="6A4D543E"/>
    <w:rsid w:val="6AAAC5F8"/>
    <w:rsid w:val="6AB55EA7"/>
    <w:rsid w:val="6C35170E"/>
    <w:rsid w:val="6CF82444"/>
    <w:rsid w:val="6D1C1FC8"/>
    <w:rsid w:val="70EA3974"/>
    <w:rsid w:val="71EBD5EC"/>
    <w:rsid w:val="7247BDA1"/>
    <w:rsid w:val="733DE580"/>
    <w:rsid w:val="73F28F2C"/>
    <w:rsid w:val="7479B927"/>
    <w:rsid w:val="752890CC"/>
    <w:rsid w:val="75358DB9"/>
    <w:rsid w:val="75612B1F"/>
    <w:rsid w:val="7631A7CF"/>
    <w:rsid w:val="764170BB"/>
    <w:rsid w:val="77BF330B"/>
    <w:rsid w:val="77C45C43"/>
    <w:rsid w:val="78FA5229"/>
    <w:rsid w:val="796E6BBB"/>
    <w:rsid w:val="797DCA3E"/>
    <w:rsid w:val="7BE2D9B4"/>
    <w:rsid w:val="7D12107D"/>
    <w:rsid w:val="7E708862"/>
    <w:rsid w:val="7F14C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50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50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D550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customXml/itemProps3.xml><?xml version="1.0" encoding="utf-8"?>
<ds:datastoreItem xmlns:ds="http://schemas.openxmlformats.org/officeDocument/2006/customXml" ds:itemID="{1C22E909-0C33-4428-8E35-7D986BA0A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f1207-93cc-442b-9062-87673f99d0bf"/>
    <ds:schemaRef ds:uri="6d4d5308-2c18-42f3-a369-a7347a3a1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Kirchharr</dc:creator>
  <cp:keywords/>
  <dc:description/>
  <cp:lastModifiedBy>Allyson Anderson</cp:lastModifiedBy>
  <cp:revision>3</cp:revision>
  <cp:lastPrinted>2026-08-17T19:42:00Z</cp:lastPrinted>
  <dcterms:created xsi:type="dcterms:W3CDTF">2026-08-24T13:38:00Z</dcterms:created>
  <dcterms:modified xsi:type="dcterms:W3CDTF">2026-08-24T13:39:00Z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