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C2C5C" w:rsidRDefault="001C2C5C" w14:paraId="75CED7A4" w14:textId="4F75B05F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02129" w:rsidR="005A2D73" w:rsidP="00C02129" w:rsidRDefault="005A2D73" w14:paraId="69C5C22C" w14:textId="5724330D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:rsidRPr="00C02129" w:rsidR="005A2D73" w:rsidP="00C02129" w:rsidRDefault="005A2D73" w14:paraId="660E9392" w14:textId="22C75031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C02129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C02129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Pr="00C02129" w:rsidR="001C2C5C">
        <w:rPr>
          <w:rFonts w:ascii="Arial" w:hAnsi="Arial" w:cs="Arial"/>
          <w:sz w:val="24"/>
          <w:szCs w:val="24"/>
          <w:lang w:val="es-ES"/>
        </w:rPr>
        <w:t>1</w:t>
      </w:r>
    </w:p>
    <w:p w:rsidRPr="00C02129" w:rsidR="005A2D73" w:rsidP="00C02129" w:rsidRDefault="005A2D73" w14:paraId="411141C0" w14:textId="46E00C3D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P: 850-696-2291, F: 850-696-2551</w:t>
      </w:r>
    </w:p>
    <w:p w:rsidR="00C10EA5" w:rsidP="005A2D73" w:rsidRDefault="00C10EA5" w14:paraId="2D6E805D" w14:textId="77777777">
      <w:pPr>
        <w:tabs>
          <w:tab w:val="left" w:pos="1515"/>
        </w:tabs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:rsidR="00C10EA5" w:rsidP="00C10EA5" w:rsidRDefault="00C10EA5" w14:paraId="31DD7975" w14:textId="77777777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:rsidRPr="00193325" w:rsidR="00AD5505" w:rsidP="00AD5505" w:rsidRDefault="00AD5505" w14:paraId="26833852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:rsidR="00AD5505" w:rsidP="00AD5505" w:rsidRDefault="00AD5505" w14:paraId="131477A9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="00AD5505" w:rsidP="00AD5505" w:rsidRDefault="001A45B5" w14:paraId="133F4804" w14:textId="003EF824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 w:rsidRPr="761E70A1" w:rsidR="001A45B5">
        <w:rPr>
          <w:rFonts w:ascii="Arial" w:hAnsi="Arial" w:cs="Arial"/>
          <w:sz w:val="22"/>
          <w:szCs w:val="22"/>
        </w:rPr>
        <w:t>October 16</w:t>
      </w:r>
      <w:r w:rsidRPr="761E70A1" w:rsidR="00AD5505">
        <w:rPr>
          <w:rFonts w:ascii="Arial" w:hAnsi="Arial" w:cs="Arial"/>
          <w:sz w:val="22"/>
          <w:szCs w:val="22"/>
        </w:rPr>
        <w:t>, 2025</w:t>
      </w:r>
    </w:p>
    <w:p w:rsidRPr="00193325" w:rsidR="00AD5505" w:rsidP="00AD5505" w:rsidRDefault="00AD5505" w14:paraId="6F1E6DA8" w14:textId="7777777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:rsidR="009A7421" w:rsidP="00AD5505" w:rsidRDefault="00AD5505" w14:paraId="7360C165" w14:textId="5665AD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1A45B5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 w:rsidR="001A45B5">
        <w:rPr>
          <w:rFonts w:ascii="Arial" w:hAnsi="Arial" w:cs="Arial"/>
        </w:rPr>
        <w:t>2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>embers)</w:t>
      </w:r>
    </w:p>
    <w:p w:rsidR="00AD5505" w:rsidP="00AD5505" w:rsidRDefault="009A7421" w14:paraId="7D61AAF5" w14:textId="7B00F33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Welcome New Member</w:t>
      </w:r>
      <w:r w:rsidR="001A45B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– Beth Skarda, C</w:t>
      </w:r>
      <w:r w:rsidR="001A45B5">
        <w:rPr>
          <w:rFonts w:ascii="Arial" w:hAnsi="Arial" w:cs="Arial"/>
        </w:rPr>
        <w:t>.</w:t>
      </w:r>
      <w:r>
        <w:rPr>
          <w:rFonts w:ascii="Arial" w:hAnsi="Arial" w:cs="Arial"/>
        </w:rPr>
        <w:t>P</w:t>
      </w:r>
      <w:r w:rsidR="001A45B5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1A45B5">
        <w:rPr>
          <w:rFonts w:ascii="Arial" w:hAnsi="Arial" w:cs="Arial"/>
        </w:rPr>
        <w:t>.</w:t>
      </w:r>
      <w:r w:rsidRPr="00193325" w:rsidR="00AD5505">
        <w:rPr>
          <w:rFonts w:ascii="Arial" w:hAnsi="Arial" w:cs="Arial"/>
        </w:rPr>
        <w:t xml:space="preserve"> </w:t>
      </w:r>
      <w:r w:rsidR="001A45B5">
        <w:rPr>
          <w:rFonts w:ascii="Arial" w:hAnsi="Arial" w:cs="Arial"/>
        </w:rPr>
        <w:t>&amp; Julie DeCesare, M.D. (Updated Roster)</w:t>
      </w:r>
    </w:p>
    <w:p w:rsidRPr="00DD4B32" w:rsidR="00AD5505" w:rsidP="00AD5505" w:rsidRDefault="00AD5505" w14:paraId="26E86C9F" w14:textId="1435A4C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6CF82444">
        <w:rPr>
          <w:rFonts w:ascii="Arial" w:hAnsi="Arial" w:cs="Arial"/>
        </w:rPr>
        <w:t xml:space="preserve">Mission Moment – </w:t>
      </w:r>
      <w:r w:rsidR="001A45B5">
        <w:rPr>
          <w:rFonts w:ascii="Arial" w:hAnsi="Arial" w:cs="Arial"/>
        </w:rPr>
        <w:t>Jenn Regan, Business Manager</w:t>
      </w:r>
    </w:p>
    <w:p w:rsidR="00AD5505" w:rsidP="00AD5505" w:rsidRDefault="00AD5505" w14:paraId="3D9BCDBA" w14:textId="30F25E7B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 xml:space="preserve">Acceptance of Minutes – </w:t>
      </w:r>
      <w:r w:rsidR="001A45B5">
        <w:rPr>
          <w:rFonts w:ascii="Arial" w:hAnsi="Arial" w:cs="Arial"/>
        </w:rPr>
        <w:t>September 18</w:t>
      </w:r>
      <w:r>
        <w:rPr>
          <w:rFonts w:ascii="Arial" w:hAnsi="Arial" w:cs="Arial"/>
        </w:rPr>
        <w:t>, 2025</w:t>
      </w:r>
      <w:r w:rsidRPr="00193325">
        <w:rPr>
          <w:rFonts w:ascii="Arial" w:hAnsi="Arial" w:cs="Arial"/>
        </w:rPr>
        <w:t xml:space="preserve"> Meeting Minutes</w:t>
      </w:r>
    </w:p>
    <w:p w:rsidRPr="00193325" w:rsidR="00AD5505" w:rsidP="00AD5505" w:rsidRDefault="00AD5505" w14:paraId="1D303ABB" w14:textId="77777777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:rsidRPr="007E4CC5" w:rsidR="00AD5505" w:rsidP="00AD5505" w:rsidRDefault="00AD5505" w14:paraId="5E49C976" w14:textId="617DE5D6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43EED803">
        <w:rPr>
          <w:rFonts w:ascii="Arial" w:hAnsi="Arial" w:cs="Arial"/>
          <w:u w:val="single"/>
        </w:rPr>
        <w:t xml:space="preserve">Finance: </w:t>
      </w:r>
      <w:r w:rsidR="001A45B5">
        <w:rPr>
          <w:rFonts w:ascii="Arial" w:hAnsi="Arial" w:cs="Arial"/>
          <w:u w:val="single"/>
        </w:rPr>
        <w:t>September</w:t>
      </w:r>
      <w:r w:rsidRPr="43EED803" w:rsidR="009A7421">
        <w:rPr>
          <w:rFonts w:ascii="Arial" w:hAnsi="Arial" w:cs="Arial"/>
          <w:u w:val="single"/>
        </w:rPr>
        <w:t xml:space="preserve">, </w:t>
      </w:r>
      <w:r w:rsidRPr="43EED803">
        <w:rPr>
          <w:rFonts w:ascii="Arial" w:hAnsi="Arial" w:cs="Arial"/>
          <w:u w:val="single"/>
        </w:rPr>
        <w:t xml:space="preserve">2025 Financial Statements </w:t>
      </w:r>
      <w:r w:rsidRPr="43EED803" w:rsidR="5EDBDE4D">
        <w:rPr>
          <w:rFonts w:ascii="Arial" w:hAnsi="Arial" w:cs="Arial"/>
          <w:u w:val="single"/>
        </w:rPr>
        <w:t xml:space="preserve">&amp; </w:t>
      </w:r>
      <w:r w:rsidRPr="43EED803">
        <w:rPr>
          <w:rFonts w:ascii="Arial" w:hAnsi="Arial" w:cs="Arial"/>
          <w:u w:val="single"/>
        </w:rPr>
        <w:t>Reports</w:t>
      </w:r>
      <w:r w:rsidRPr="43EED803" w:rsidR="009A7421">
        <w:rPr>
          <w:rFonts w:ascii="Arial" w:hAnsi="Arial" w:cs="Arial"/>
        </w:rPr>
        <w:t xml:space="preserve"> </w:t>
      </w:r>
      <w:r w:rsidRPr="43EED803">
        <w:rPr>
          <w:rFonts w:ascii="Arial" w:hAnsi="Arial" w:cs="Arial"/>
        </w:rPr>
        <w:t>- Kevin Driscoll</w:t>
      </w:r>
    </w:p>
    <w:p w:rsidR="00AD5505" w:rsidP="00AD5505" w:rsidRDefault="00AD5505" w14:paraId="4FC2902E" w14:textId="0AC8751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FIMR/IMTF (Community Action Group: CAG)</w:t>
      </w:r>
      <w:r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9A7421">
        <w:rPr>
          <w:rFonts w:ascii="Arial" w:hAnsi="Arial" w:cs="Arial"/>
        </w:rPr>
        <w:t>Allyson</w:t>
      </w:r>
    </w:p>
    <w:p w:rsidR="00AD5505" w:rsidP="00AD5505" w:rsidRDefault="00AD5505" w14:paraId="76220628" w14:textId="5F5D78B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60BEA6E">
        <w:rPr>
          <w:rFonts w:ascii="Arial" w:hAnsi="Arial" w:cs="Arial"/>
          <w:u w:val="single"/>
        </w:rPr>
        <w:t>Bow Ties &amp; Tiaras 2025</w:t>
      </w:r>
      <w:r w:rsidRPr="060BEA6E">
        <w:rPr>
          <w:rFonts w:ascii="Arial" w:hAnsi="Arial" w:cs="Arial"/>
        </w:rPr>
        <w:t xml:space="preserve"> – </w:t>
      </w:r>
      <w:r w:rsidR="001A45B5">
        <w:rPr>
          <w:rFonts w:ascii="Arial" w:hAnsi="Arial" w:cs="Arial"/>
        </w:rPr>
        <w:t>Committee Recap</w:t>
      </w:r>
    </w:p>
    <w:p w:rsidRPr="00490E81" w:rsidR="00AD5505" w:rsidP="75612B1F" w:rsidRDefault="00AD5505" w14:paraId="0BD8C436" w14:textId="4A86A45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0D0D0D" w:themeColor="text1" w:themeTint="F2"/>
          <w:u w:val="single"/>
        </w:rPr>
      </w:pPr>
      <w:r w:rsidRPr="761E70A1" w:rsidR="00AD5505">
        <w:rPr>
          <w:rFonts w:ascii="Arial" w:hAnsi="Arial" w:cs="Arial"/>
          <w:u w:val="single"/>
        </w:rPr>
        <w:t>Executive Director Report</w:t>
      </w:r>
      <w:r w:rsidRPr="761E70A1" w:rsidR="00AD5505">
        <w:rPr>
          <w:rFonts w:ascii="Arial" w:hAnsi="Arial" w:cs="Arial"/>
        </w:rPr>
        <w:t xml:space="preserve"> – Allyson Anderson</w:t>
      </w:r>
    </w:p>
    <w:p w:rsidRPr="00490E81" w:rsidR="00AD5505" w:rsidP="75612B1F" w:rsidRDefault="00AD5505" w14:paraId="690F5562" w14:textId="59C3870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 w:rsidRPr="31CEB05D" w:rsidR="00AD5505">
        <w:rPr>
          <w:rFonts w:ascii="Arial" w:hAnsi="Arial" w:cs="Arial"/>
          <w:color w:val="000000" w:themeColor="text1" w:themeTint="FF" w:themeShade="FF"/>
          <w:u w:val="single"/>
        </w:rPr>
        <w:t>Unfinished Business:</w:t>
      </w:r>
      <w:r w:rsidRPr="31CEB05D" w:rsidR="00AD5505">
        <w:rPr>
          <w:rFonts w:ascii="Arial" w:hAnsi="Arial" w:cs="Arial"/>
          <w:color w:val="000000" w:themeColor="text1" w:themeTint="FF" w:themeShade="FF"/>
        </w:rPr>
        <w:t xml:space="preserve"> </w:t>
      </w:r>
      <w:r w:rsidRPr="31CEB05D" w:rsidR="5D8188EF">
        <w:rPr>
          <w:rFonts w:ascii="Arial" w:hAnsi="Arial" w:cs="Arial"/>
          <w:color w:val="000000" w:themeColor="text1" w:themeTint="FF" w:themeShade="FF"/>
        </w:rPr>
        <w:t xml:space="preserve">(A) </w:t>
      </w:r>
      <w:r w:rsidRPr="31CEB05D" w:rsidR="00AD5505">
        <w:rPr>
          <w:rFonts w:ascii="Arial" w:hAnsi="Arial" w:cs="Arial"/>
          <w:color w:val="000000" w:themeColor="text1" w:themeTint="FF" w:themeShade="FF"/>
        </w:rPr>
        <w:t>Committee to revisit Healthy Start Vision and Mission</w:t>
      </w:r>
      <w:r w:rsidRPr="31CEB05D" w:rsidR="09125AF1">
        <w:rPr>
          <w:rFonts w:ascii="Arial" w:hAnsi="Arial" w:cs="Arial"/>
          <w:color w:val="000000" w:themeColor="text1" w:themeTint="FF" w:themeShade="FF"/>
        </w:rPr>
        <w:t xml:space="preserve"> Scheduling</w:t>
      </w:r>
      <w:r w:rsidRPr="31CEB05D" w:rsidR="00AD5505">
        <w:rPr>
          <w:rFonts w:ascii="Arial" w:hAnsi="Arial" w:cs="Arial"/>
          <w:color w:val="000000" w:themeColor="text1" w:themeTint="FF" w:themeShade="FF"/>
        </w:rPr>
        <w:t>; (B) Sunshine Law Training</w:t>
      </w:r>
      <w:r w:rsidRPr="31CEB05D" w:rsidR="741CE3F2">
        <w:rPr>
          <w:rFonts w:ascii="Arial" w:hAnsi="Arial" w:cs="Arial"/>
          <w:color w:val="000000" w:themeColor="text1" w:themeTint="FF" w:themeShade="FF"/>
        </w:rPr>
        <w:t xml:space="preserve"> (Meredith Bush)</w:t>
      </w:r>
      <w:r w:rsidRPr="31CEB05D" w:rsidR="63BA6C6E">
        <w:rPr>
          <w:rFonts w:ascii="Arial" w:hAnsi="Arial" w:cs="Arial"/>
          <w:color w:val="000000" w:themeColor="text1" w:themeTint="FF" w:themeShade="FF"/>
        </w:rPr>
        <w:t xml:space="preserve"> </w:t>
      </w:r>
      <w:r w:rsidRPr="31CEB05D" w:rsidR="63BA6C6E">
        <w:rPr>
          <w:rFonts w:ascii="Arial" w:hAnsi="Arial" w:cs="Arial"/>
          <w:b w:val="1"/>
          <w:bCs w:val="1"/>
          <w:color w:val="000000" w:themeColor="text1" w:themeTint="FF" w:themeShade="FF"/>
          <w:u w:val="single"/>
        </w:rPr>
        <w:t>&amp;</w:t>
      </w:r>
      <w:r w:rsidRPr="31CEB05D" w:rsidR="63BA6C6E">
        <w:rPr>
          <w:rFonts w:ascii="Arial" w:hAnsi="Arial" w:cs="Arial"/>
          <w:color w:val="000000" w:themeColor="text1" w:themeTint="FF" w:themeShade="FF"/>
        </w:rPr>
        <w:t xml:space="preserve"> Retreat Scheduling</w:t>
      </w:r>
      <w:r w:rsidRPr="31CEB05D" w:rsidR="00AD5505">
        <w:rPr>
          <w:rFonts w:ascii="Arial" w:hAnsi="Arial" w:cs="Arial"/>
          <w:color w:val="000000" w:themeColor="text1" w:themeTint="FF" w:themeShade="FF"/>
        </w:rPr>
        <w:t xml:space="preserve"> – </w:t>
      </w:r>
      <w:r w:rsidRPr="31CEB05D" w:rsidR="001A45B5">
        <w:rPr>
          <w:rFonts w:ascii="Arial" w:hAnsi="Arial" w:cs="Arial"/>
          <w:color w:val="000000" w:themeColor="text1" w:themeTint="FF" w:themeShade="FF"/>
        </w:rPr>
        <w:t xml:space="preserve">Has been held </w:t>
      </w:r>
      <w:r w:rsidRPr="31CEB05D" w:rsidR="00AD5505">
        <w:rPr>
          <w:rFonts w:ascii="Arial" w:hAnsi="Arial" w:cs="Arial"/>
          <w:color w:val="000000" w:themeColor="text1" w:themeTint="FF" w:themeShade="FF"/>
        </w:rPr>
        <w:t xml:space="preserve">until new </w:t>
      </w:r>
      <w:r w:rsidRPr="31CEB05D" w:rsidR="2F82B804">
        <w:rPr>
          <w:rFonts w:ascii="Arial" w:hAnsi="Arial" w:cs="Arial"/>
          <w:color w:val="000000" w:themeColor="text1" w:themeTint="FF" w:themeShade="FF"/>
        </w:rPr>
        <w:t xml:space="preserve">Board </w:t>
      </w:r>
      <w:r w:rsidRPr="31CEB05D" w:rsidR="00AD5505">
        <w:rPr>
          <w:rFonts w:ascii="Arial" w:hAnsi="Arial" w:cs="Arial"/>
          <w:color w:val="000000" w:themeColor="text1" w:themeTint="FF" w:themeShade="FF"/>
        </w:rPr>
        <w:t>Members onboarded</w:t>
      </w:r>
      <w:r w:rsidRPr="31CEB05D" w:rsidR="001A45B5">
        <w:rPr>
          <w:rFonts w:ascii="Arial" w:hAnsi="Arial" w:cs="Arial"/>
          <w:color w:val="000000" w:themeColor="text1" w:themeTint="FF" w:themeShade="FF"/>
        </w:rPr>
        <w:t>.</w:t>
      </w:r>
      <w:r w:rsidRPr="31CEB05D" w:rsidR="69712129">
        <w:rPr>
          <w:rFonts w:ascii="Arial" w:hAnsi="Arial" w:cs="Arial"/>
          <w:color w:val="000000" w:themeColor="text1" w:themeTint="FF" w:themeShade="FF"/>
        </w:rPr>
        <w:t xml:space="preserve"> </w:t>
      </w:r>
      <w:r w:rsidRPr="31CEB05D" w:rsidR="009A7421">
        <w:rPr>
          <w:rFonts w:ascii="Arial" w:hAnsi="Arial" w:cs="Arial"/>
          <w:color w:val="000000" w:themeColor="text1" w:themeTint="FF" w:themeShade="FF"/>
        </w:rPr>
        <w:t xml:space="preserve">  </w:t>
      </w:r>
      <w:r w:rsidRPr="31CEB05D" w:rsidR="69712129">
        <w:rPr>
          <w:rFonts w:ascii="Arial" w:hAnsi="Arial" w:cs="Arial"/>
          <w:color w:val="000000" w:themeColor="text1" w:themeTint="FF" w:themeShade="FF"/>
          <w:u w:val="single"/>
        </w:rPr>
        <w:t>Available Saturdays</w:t>
      </w:r>
      <w:r w:rsidRPr="31CEB05D" w:rsidR="69712129">
        <w:rPr>
          <w:rFonts w:ascii="Arial" w:hAnsi="Arial" w:cs="Arial"/>
          <w:color w:val="000000" w:themeColor="text1" w:themeTint="FF" w:themeShade="FF"/>
        </w:rPr>
        <w:t xml:space="preserve"> – </w:t>
      </w:r>
      <w:r w:rsidRPr="31CEB05D" w:rsidR="6AAAC5F8">
        <w:rPr>
          <w:rFonts w:ascii="Arial" w:hAnsi="Arial" w:cs="Arial"/>
          <w:color w:val="000000" w:themeColor="text1" w:themeTint="FF" w:themeShade="FF"/>
        </w:rPr>
        <w:t>October 25, November 1</w:t>
      </w:r>
      <w:r w:rsidRPr="31CEB05D" w:rsidR="001A45B5">
        <w:rPr>
          <w:rFonts w:ascii="Arial" w:hAnsi="Arial" w:cs="Arial"/>
          <w:color w:val="000000" w:themeColor="text1" w:themeTint="FF" w:themeShade="FF"/>
        </w:rPr>
        <w:t>?</w:t>
      </w:r>
    </w:p>
    <w:p w:rsidR="56F5833D" w:rsidP="56F5833D" w:rsidRDefault="56F5833D" w14:paraId="0A450086" w14:textId="7E4863DA">
      <w:pPr>
        <w:pStyle w:val="ListParagraph"/>
        <w:ind w:left="360"/>
        <w:rPr>
          <w:rFonts w:ascii="Arial" w:hAnsi="Arial" w:cs="Arial"/>
        </w:rPr>
      </w:pPr>
    </w:p>
    <w:p w:rsidRPr="00AD5505" w:rsidR="00AD5505" w:rsidP="00AD5505" w:rsidRDefault="00AD5505" w14:paraId="1C3E0C48" w14:textId="629527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6F5833D">
        <w:rPr>
          <w:rFonts w:ascii="Arial" w:hAnsi="Arial" w:cs="Arial"/>
          <w:u w:val="single"/>
        </w:rPr>
        <w:t>Next Meeting:</w:t>
      </w:r>
      <w:r w:rsidRPr="56F5833D">
        <w:rPr>
          <w:rFonts w:ascii="Arial" w:hAnsi="Arial" w:cs="Arial"/>
        </w:rPr>
        <w:t xml:space="preserve"> Thursday, </w:t>
      </w:r>
      <w:r w:rsidR="001A45B5">
        <w:rPr>
          <w:rFonts w:ascii="Arial" w:hAnsi="Arial" w:cs="Arial"/>
        </w:rPr>
        <w:t>November 20</w:t>
      </w:r>
      <w:r w:rsidRPr="56F5833D">
        <w:rPr>
          <w:rFonts w:ascii="Arial" w:hAnsi="Arial" w:cs="Arial"/>
        </w:rPr>
        <w:t xml:space="preserve"> @ 5:30 P</w:t>
      </w:r>
      <w:r w:rsidRPr="56F5833D" w:rsidR="52D4242A">
        <w:rPr>
          <w:rFonts w:ascii="Arial" w:hAnsi="Arial" w:cs="Arial"/>
        </w:rPr>
        <w:t>.</w:t>
      </w:r>
      <w:r w:rsidRPr="56F5833D">
        <w:rPr>
          <w:rFonts w:ascii="Arial" w:hAnsi="Arial" w:cs="Arial"/>
        </w:rPr>
        <w:t>M.</w:t>
      </w:r>
      <w:r w:rsidRPr="56F5833D">
        <w:rPr>
          <w:rFonts w:ascii="Arial" w:hAnsi="Arial" w:cs="Arial"/>
          <w:b/>
          <w:bCs/>
          <w:color w:val="EE0000"/>
        </w:rPr>
        <w:t xml:space="preserve"> </w:t>
      </w:r>
    </w:p>
    <w:p w:rsidR="00AD5505" w:rsidP="00AD5505" w:rsidRDefault="00AD5505" w14:paraId="5ED78D22" w14:textId="77777777">
      <w:pPr>
        <w:pStyle w:val="ListParagraph"/>
        <w:ind w:left="360"/>
        <w:rPr>
          <w:rFonts w:ascii="Arial" w:hAnsi="Arial" w:cs="Arial"/>
        </w:rPr>
      </w:pPr>
    </w:p>
    <w:p w:rsidRPr="001A45B5" w:rsidR="00C10EA5" w:rsidP="00AD5505" w:rsidRDefault="00AD5505" w14:paraId="2D48F8B0" w14:textId="1369D9DC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1A45B5">
        <w:rPr>
          <w:rFonts w:ascii="Arial" w:hAnsi="Arial" w:cs="Arial"/>
          <w:u w:val="single"/>
        </w:rPr>
        <w:t>Adjourn</w:t>
      </w:r>
    </w:p>
    <w:sectPr w:rsidRPr="001A45B5" w:rsidR="00C10EA5" w:rsidSect="00AD5505">
      <w:pgSz w:w="12240" w:h="15840" w:orient="portrait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0"/>
  </w:num>
  <w:num w:numId="2" w16cid:durableId="3627675">
    <w:abstractNumId w:val="2"/>
  </w:num>
  <w:num w:numId="3" w16cid:durableId="10342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7390"/>
    <w:rsid w:val="00050918"/>
    <w:rsid w:val="000B6BDF"/>
    <w:rsid w:val="001A45B5"/>
    <w:rsid w:val="001C2C5C"/>
    <w:rsid w:val="00333169"/>
    <w:rsid w:val="0052641A"/>
    <w:rsid w:val="0057347A"/>
    <w:rsid w:val="005A2D73"/>
    <w:rsid w:val="00773B9D"/>
    <w:rsid w:val="007836A8"/>
    <w:rsid w:val="00786D14"/>
    <w:rsid w:val="0082205E"/>
    <w:rsid w:val="009438CF"/>
    <w:rsid w:val="009A7421"/>
    <w:rsid w:val="009C7275"/>
    <w:rsid w:val="00AD5505"/>
    <w:rsid w:val="00B33501"/>
    <w:rsid w:val="00C02129"/>
    <w:rsid w:val="00C10EA5"/>
    <w:rsid w:val="00DC3DD7"/>
    <w:rsid w:val="00DD2B22"/>
    <w:rsid w:val="00E621E5"/>
    <w:rsid w:val="00EF26FB"/>
    <w:rsid w:val="00F20B29"/>
    <w:rsid w:val="00FE0A5C"/>
    <w:rsid w:val="01F029D4"/>
    <w:rsid w:val="02CE39D5"/>
    <w:rsid w:val="060BEA6E"/>
    <w:rsid w:val="086D98C2"/>
    <w:rsid w:val="09125AF1"/>
    <w:rsid w:val="0DA9D058"/>
    <w:rsid w:val="14C38739"/>
    <w:rsid w:val="1613B13B"/>
    <w:rsid w:val="1687A35C"/>
    <w:rsid w:val="1B3DBF5C"/>
    <w:rsid w:val="1D3D0131"/>
    <w:rsid w:val="27E3E4D9"/>
    <w:rsid w:val="2C365E4B"/>
    <w:rsid w:val="2F04EFDF"/>
    <w:rsid w:val="2F82B804"/>
    <w:rsid w:val="31CEB05D"/>
    <w:rsid w:val="3F7F4C12"/>
    <w:rsid w:val="3FA82FB9"/>
    <w:rsid w:val="409919AC"/>
    <w:rsid w:val="43EED803"/>
    <w:rsid w:val="4597F56E"/>
    <w:rsid w:val="49CD69C4"/>
    <w:rsid w:val="4ACECD6A"/>
    <w:rsid w:val="4B097D8C"/>
    <w:rsid w:val="4B98D6C1"/>
    <w:rsid w:val="4CD080D3"/>
    <w:rsid w:val="4D5F8597"/>
    <w:rsid w:val="4EFA0DEE"/>
    <w:rsid w:val="52D4242A"/>
    <w:rsid w:val="52ED5560"/>
    <w:rsid w:val="56F5833D"/>
    <w:rsid w:val="58BECCF6"/>
    <w:rsid w:val="5A6C4A5C"/>
    <w:rsid w:val="5BA87230"/>
    <w:rsid w:val="5D8188EF"/>
    <w:rsid w:val="5EDBDE4D"/>
    <w:rsid w:val="63BA6C6E"/>
    <w:rsid w:val="6415A47A"/>
    <w:rsid w:val="663A42D4"/>
    <w:rsid w:val="69712129"/>
    <w:rsid w:val="6AAAC5F8"/>
    <w:rsid w:val="6CF82444"/>
    <w:rsid w:val="71EBD5EC"/>
    <w:rsid w:val="7247BDA1"/>
    <w:rsid w:val="741CE3F2"/>
    <w:rsid w:val="752890CC"/>
    <w:rsid w:val="75612B1F"/>
    <w:rsid w:val="760F7757"/>
    <w:rsid w:val="761E70A1"/>
    <w:rsid w:val="7631A7CF"/>
    <w:rsid w:val="764170BB"/>
    <w:rsid w:val="77B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5505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F0ADB-8EB3-4981-9252-014093641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3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Kirchharr</dc:creator>
  <keywords/>
  <dc:description/>
  <lastModifiedBy>Allyson Anderson</lastModifiedBy>
  <revision>5</revision>
  <dcterms:created xsi:type="dcterms:W3CDTF">2025-09-25T22:33:00.0000000Z</dcterms:created>
  <dcterms:modified xsi:type="dcterms:W3CDTF">2025-10-13T17:49:16.8062442Z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