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F2C9" w14:textId="4DE89B75" w:rsidR="00675224" w:rsidRDefault="00675224" w:rsidP="00675224">
      <w:pPr>
        <w:pStyle w:val="NoSpacing"/>
      </w:pPr>
      <w:r w:rsidRPr="00675224">
        <w:rPr>
          <w:noProof/>
          <w:u w:val="single"/>
        </w:rPr>
        <mc:AlternateContent>
          <mc:Choice Requires="wps">
            <w:drawing>
              <wp:anchor distT="0" distB="0" distL="114300" distR="114300" simplePos="0" relativeHeight="251659264" behindDoc="0" locked="0" layoutInCell="1" allowOverlap="1" wp14:anchorId="0820F7FB" wp14:editId="1C5EE1B9">
                <wp:simplePos x="0" y="0"/>
                <wp:positionH relativeFrom="column">
                  <wp:posOffset>3477895</wp:posOffset>
                </wp:positionH>
                <wp:positionV relativeFrom="paragraph">
                  <wp:posOffset>-133350</wp:posOffset>
                </wp:positionV>
                <wp:extent cx="3457575" cy="1853564"/>
                <wp:effectExtent l="0" t="0" r="9525"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853564"/>
                        </a:xfrm>
                        <a:prstGeom prst="rect">
                          <a:avLst/>
                        </a:prstGeom>
                        <a:solidFill>
                          <a:srgbClr val="FFFFFF"/>
                        </a:solidFill>
                        <a:ln w="9525">
                          <a:noFill/>
                          <a:miter lim="800000"/>
                          <a:headEnd/>
                          <a:tailEnd/>
                        </a:ln>
                      </wps:spPr>
                      <wps:txbx>
                        <w:txbxContent>
                          <w:p w14:paraId="799C527D" w14:textId="77777777" w:rsidR="00675224" w:rsidRPr="00675224" w:rsidRDefault="00675224" w:rsidP="00675224">
                            <w:pPr>
                              <w:pStyle w:val="NoSpacing"/>
                            </w:pPr>
                          </w:p>
                          <w:p w14:paraId="3E4BBBEA" w14:textId="140864E4" w:rsidR="00675224" w:rsidRPr="00675224" w:rsidRDefault="00675224" w:rsidP="00675224">
                            <w:pPr>
                              <w:pStyle w:val="Heading2"/>
                              <w:spacing w:before="0"/>
                              <w:rPr>
                                <w:sz w:val="22"/>
                                <w:szCs w:val="22"/>
                              </w:rPr>
                            </w:pPr>
                            <w:r w:rsidRPr="00675224">
                              <w:rPr>
                                <w:sz w:val="22"/>
                                <w:szCs w:val="22"/>
                              </w:rPr>
                              <w:t>Board of Directors Meeting</w:t>
                            </w:r>
                          </w:p>
                          <w:p w14:paraId="7A8E6FBE" w14:textId="6C455DCD" w:rsidR="008B12F2" w:rsidRDefault="00221CA3" w:rsidP="00675224">
                            <w:pPr>
                              <w:pStyle w:val="Heading2"/>
                              <w:spacing w:before="0"/>
                              <w:rPr>
                                <w:sz w:val="22"/>
                                <w:szCs w:val="22"/>
                              </w:rPr>
                            </w:pPr>
                            <w:r>
                              <w:rPr>
                                <w:sz w:val="22"/>
                                <w:szCs w:val="22"/>
                              </w:rPr>
                              <w:t>May 15</w:t>
                            </w:r>
                            <w:r w:rsidR="00C307BD">
                              <w:rPr>
                                <w:sz w:val="22"/>
                                <w:szCs w:val="22"/>
                              </w:rPr>
                              <w:t>, 2025</w:t>
                            </w:r>
                          </w:p>
                          <w:p w14:paraId="70BC2128" w14:textId="42366FCB" w:rsidR="00675224" w:rsidRPr="00675224" w:rsidRDefault="00675224" w:rsidP="00675224">
                            <w:pPr>
                              <w:pStyle w:val="Heading2"/>
                              <w:spacing w:before="0"/>
                              <w:rPr>
                                <w:sz w:val="22"/>
                                <w:szCs w:val="22"/>
                              </w:rPr>
                            </w:pPr>
                            <w:r w:rsidRPr="00675224">
                              <w:rPr>
                                <w:sz w:val="22"/>
                                <w:szCs w:val="22"/>
                              </w:rPr>
                              <w:t>5:30 pm</w:t>
                            </w:r>
                          </w:p>
                          <w:p w14:paraId="7C50E481" w14:textId="06516D6E" w:rsidR="00675224" w:rsidRPr="00675224" w:rsidRDefault="00221CA3" w:rsidP="00675224">
                            <w:pPr>
                              <w:pStyle w:val="Heading2"/>
                              <w:spacing w:before="0"/>
                              <w:rPr>
                                <w:sz w:val="22"/>
                                <w:szCs w:val="22"/>
                              </w:rPr>
                            </w:pPr>
                            <w:r>
                              <w:rPr>
                                <w:sz w:val="22"/>
                                <w:szCs w:val="22"/>
                              </w:rPr>
                              <w:t>In-Person at Healthy Start office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20F7FB" id="_x0000_t202" coordsize="21600,21600" o:spt="202" path="m,l,21600r21600,l21600,xe">
                <v:stroke joinstyle="miter"/>
                <v:path gradientshapeok="t" o:connecttype="rect"/>
              </v:shapetype>
              <v:shape id="Text Box 2" o:spid="_x0000_s1026" type="#_x0000_t202" style="position:absolute;margin-left:273.85pt;margin-top:-10.5pt;width:272.25pt;height:14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" stroked="f">
                <v:textbox style="mso-fit-shape-to-text:t">
                  <w:txbxContent>
                    <w:p w14:paraId="799C527D" w14:textId="77777777" w:rsidR="00675224" w:rsidRPr="00675224" w:rsidRDefault="00675224" w:rsidP="00675224">
                      <w:pPr>
                        <w:pStyle w:val="NoSpacing"/>
                      </w:pPr>
                    </w:p>
                    <w:p w14:paraId="3E4BBBEA" w14:textId="140864E4" w:rsidR="00675224" w:rsidRPr="00675224" w:rsidRDefault="00675224" w:rsidP="00675224">
                      <w:pPr>
                        <w:pStyle w:val="Heading2"/>
                        <w:spacing w:before="0"/>
                        <w:rPr>
                          <w:sz w:val="22"/>
                          <w:szCs w:val="22"/>
                        </w:rPr>
                      </w:pPr>
                      <w:r w:rsidRPr="00675224">
                        <w:rPr>
                          <w:sz w:val="22"/>
                          <w:szCs w:val="22"/>
                        </w:rPr>
                        <w:t>Board of Directors Meeting</w:t>
                      </w:r>
                    </w:p>
                    <w:p w14:paraId="7A8E6FBE" w14:textId="6C455DCD" w:rsidR="008B12F2" w:rsidRDefault="00221CA3" w:rsidP="00675224">
                      <w:pPr>
                        <w:pStyle w:val="Heading2"/>
                        <w:spacing w:before="0"/>
                        <w:rPr>
                          <w:sz w:val="22"/>
                          <w:szCs w:val="22"/>
                        </w:rPr>
                      </w:pPr>
                      <w:r>
                        <w:rPr>
                          <w:sz w:val="22"/>
                          <w:szCs w:val="22"/>
                        </w:rPr>
                        <w:t>May 15</w:t>
                      </w:r>
                      <w:r w:rsidR="00C307BD">
                        <w:rPr>
                          <w:sz w:val="22"/>
                          <w:szCs w:val="22"/>
                        </w:rPr>
                        <w:t>, 2025</w:t>
                      </w:r>
                    </w:p>
                    <w:p w14:paraId="70BC2128" w14:textId="42366FCB" w:rsidR="00675224" w:rsidRPr="00675224" w:rsidRDefault="00675224" w:rsidP="00675224">
                      <w:pPr>
                        <w:pStyle w:val="Heading2"/>
                        <w:spacing w:before="0"/>
                        <w:rPr>
                          <w:sz w:val="22"/>
                          <w:szCs w:val="22"/>
                        </w:rPr>
                      </w:pPr>
                      <w:r w:rsidRPr="00675224">
                        <w:rPr>
                          <w:sz w:val="22"/>
                          <w:szCs w:val="22"/>
                        </w:rPr>
                        <w:t>5:30 pm</w:t>
                      </w:r>
                    </w:p>
                    <w:p w14:paraId="7C50E481" w14:textId="06516D6E" w:rsidR="00675224" w:rsidRPr="00675224" w:rsidRDefault="00221CA3" w:rsidP="00675224">
                      <w:pPr>
                        <w:pStyle w:val="Heading2"/>
                        <w:spacing w:before="0"/>
                        <w:rPr>
                          <w:sz w:val="22"/>
                          <w:szCs w:val="22"/>
                        </w:rPr>
                      </w:pPr>
                      <w:r>
                        <w:rPr>
                          <w:sz w:val="22"/>
                          <w:szCs w:val="22"/>
                        </w:rPr>
                        <w:t>In-Person at Healthy Start office</w:t>
                      </w:r>
                    </w:p>
                  </w:txbxContent>
                </v:textbox>
              </v:shape>
            </w:pict>
          </mc:Fallback>
        </mc:AlternateContent>
      </w:r>
      <w:r>
        <w:rPr>
          <w:noProof/>
        </w:rPr>
        <w:drawing>
          <wp:inline distT="0" distB="0" distL="0" distR="0" wp14:anchorId="413C2D37" wp14:editId="3C9F7790">
            <wp:extent cx="3307896" cy="9715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 (1).png"/>
                    <pic:cNvPicPr/>
                  </pic:nvPicPr>
                  <pic:blipFill>
                    <a:blip r:embed="rId11">
                      <a:extLst>
                        <a:ext uri="{28A0092B-C50C-407E-A947-70E740481C1C}">
                          <a14:useLocalDpi xmlns:a14="http://schemas.microsoft.com/office/drawing/2010/main" val="0"/>
                        </a:ext>
                      </a:extLst>
                    </a:blip>
                    <a:stretch>
                      <a:fillRect/>
                    </a:stretch>
                  </pic:blipFill>
                  <pic:spPr>
                    <a:xfrm>
                      <a:off x="0" y="0"/>
                      <a:ext cx="3307483" cy="971429"/>
                    </a:xfrm>
                    <a:prstGeom prst="rect">
                      <a:avLst/>
                    </a:prstGeom>
                  </pic:spPr>
                </pic:pic>
              </a:graphicData>
            </a:graphic>
          </wp:inline>
        </w:drawing>
      </w:r>
      <w:r w:rsidRPr="00675224">
        <w:t xml:space="preserve"> </w:t>
      </w:r>
    </w:p>
    <w:p w14:paraId="03B04D12" w14:textId="77777777" w:rsidR="00675224" w:rsidRDefault="00675224" w:rsidP="00675224">
      <w:pPr>
        <w:pStyle w:val="Heading1"/>
        <w:spacing w:before="0" w:line="240" w:lineRule="auto"/>
        <w:rPr>
          <w:u w:val="single"/>
        </w:rPr>
      </w:pPr>
    </w:p>
    <w:p w14:paraId="1CD0C8C6" w14:textId="4C6B8FC3" w:rsidR="00D13FF0" w:rsidRDefault="004215B3" w:rsidP="004215B3">
      <w:pPr>
        <w:pStyle w:val="Heading1"/>
        <w:spacing w:before="0" w:line="480" w:lineRule="auto"/>
        <w:jc w:val="center"/>
        <w:rPr>
          <w:u w:val="single"/>
        </w:rPr>
      </w:pPr>
      <w:r>
        <w:rPr>
          <w:u w:val="single"/>
        </w:rPr>
        <w:t>Meeting Minutes</w:t>
      </w:r>
      <w:r w:rsidR="00D13FF0" w:rsidRPr="00675224">
        <w:rPr>
          <w:u w:val="single"/>
        </w:rPr>
        <w:t>:</w:t>
      </w:r>
    </w:p>
    <w:p w14:paraId="407B15E2" w14:textId="075A8879" w:rsidR="00884B61" w:rsidRDefault="004215B3" w:rsidP="004215B3">
      <w:pPr>
        <w:rPr>
          <w:rFonts w:ascii="Arial" w:hAnsi="Arial" w:cs="Arial"/>
          <w:sz w:val="24"/>
          <w:szCs w:val="24"/>
        </w:rPr>
      </w:pPr>
      <w:r w:rsidRPr="00C01346">
        <w:rPr>
          <w:rFonts w:ascii="Arial" w:hAnsi="Arial" w:cs="Arial"/>
          <w:sz w:val="24"/>
          <w:szCs w:val="24"/>
          <w:u w:val="single"/>
        </w:rPr>
        <w:t>Board Members Present</w:t>
      </w:r>
      <w:r w:rsidR="006A0068">
        <w:rPr>
          <w:rFonts w:ascii="Arial" w:hAnsi="Arial" w:cs="Arial"/>
          <w:sz w:val="24"/>
          <w:szCs w:val="24"/>
          <w:u w:val="single"/>
        </w:rPr>
        <w:t xml:space="preserve"> </w:t>
      </w:r>
      <w:r w:rsidR="00FF17E6">
        <w:rPr>
          <w:rFonts w:ascii="Arial" w:hAnsi="Arial" w:cs="Arial"/>
          <w:sz w:val="24"/>
          <w:szCs w:val="24"/>
          <w:u w:val="single"/>
        </w:rPr>
        <w:t>Via Zoom</w:t>
      </w:r>
      <w:r w:rsidR="006A0068">
        <w:rPr>
          <w:rFonts w:ascii="Arial" w:hAnsi="Arial" w:cs="Arial"/>
          <w:sz w:val="24"/>
          <w:szCs w:val="24"/>
        </w:rPr>
        <w:t>:</w:t>
      </w:r>
      <w:r w:rsidR="00CE4672">
        <w:rPr>
          <w:rFonts w:ascii="Arial" w:hAnsi="Arial" w:cs="Arial"/>
          <w:sz w:val="24"/>
          <w:szCs w:val="24"/>
        </w:rPr>
        <w:t xml:space="preserve"> </w:t>
      </w:r>
      <w:r w:rsidR="00630129">
        <w:rPr>
          <w:rFonts w:ascii="Arial" w:hAnsi="Arial" w:cs="Arial"/>
          <w:sz w:val="24"/>
          <w:szCs w:val="24"/>
        </w:rPr>
        <w:t xml:space="preserve">Rainey Brown, </w:t>
      </w:r>
      <w:r w:rsidR="00CC58D0">
        <w:rPr>
          <w:rFonts w:ascii="Arial" w:hAnsi="Arial" w:cs="Arial"/>
          <w:sz w:val="24"/>
          <w:szCs w:val="24"/>
        </w:rPr>
        <w:t xml:space="preserve">Margot Lauro, </w:t>
      </w:r>
      <w:r w:rsidR="002E0725">
        <w:rPr>
          <w:rFonts w:ascii="Arial" w:hAnsi="Arial" w:cs="Arial"/>
          <w:sz w:val="24"/>
          <w:szCs w:val="24"/>
        </w:rPr>
        <w:t xml:space="preserve">Kevin </w:t>
      </w:r>
      <w:r w:rsidR="008D419B">
        <w:rPr>
          <w:rFonts w:ascii="Arial" w:hAnsi="Arial" w:cs="Arial"/>
          <w:sz w:val="24"/>
          <w:szCs w:val="24"/>
        </w:rPr>
        <w:t>Driscoll</w:t>
      </w:r>
      <w:r w:rsidR="00AB1285">
        <w:rPr>
          <w:rFonts w:ascii="Arial" w:hAnsi="Arial" w:cs="Arial"/>
          <w:sz w:val="24"/>
          <w:szCs w:val="24"/>
        </w:rPr>
        <w:t xml:space="preserve">, </w:t>
      </w:r>
      <w:r w:rsidR="00630129">
        <w:rPr>
          <w:rFonts w:ascii="Arial" w:hAnsi="Arial" w:cs="Arial"/>
          <w:sz w:val="24"/>
          <w:szCs w:val="24"/>
        </w:rPr>
        <w:t xml:space="preserve">Janet Garrett, </w:t>
      </w:r>
      <w:r w:rsidR="00C307BD">
        <w:rPr>
          <w:rFonts w:ascii="Arial" w:hAnsi="Arial" w:cs="Arial"/>
          <w:sz w:val="24"/>
          <w:szCs w:val="24"/>
        </w:rPr>
        <w:t xml:space="preserve">Judge Edward Nickinson, </w:t>
      </w:r>
      <w:r w:rsidR="00221CA3">
        <w:rPr>
          <w:rFonts w:ascii="Arial" w:hAnsi="Arial" w:cs="Arial"/>
          <w:sz w:val="24"/>
          <w:szCs w:val="24"/>
        </w:rPr>
        <w:t xml:space="preserve">Russell Williams, </w:t>
      </w:r>
      <w:r w:rsidR="00FF17E6">
        <w:rPr>
          <w:rFonts w:ascii="Arial" w:hAnsi="Arial" w:cs="Arial"/>
          <w:sz w:val="24"/>
          <w:szCs w:val="24"/>
        </w:rPr>
        <w:t xml:space="preserve">Dr. Christine Krier, </w:t>
      </w:r>
      <w:r w:rsidR="00630129">
        <w:rPr>
          <w:rFonts w:ascii="Arial" w:hAnsi="Arial" w:cs="Arial"/>
          <w:sz w:val="24"/>
          <w:szCs w:val="24"/>
        </w:rPr>
        <w:t xml:space="preserve">and </w:t>
      </w:r>
      <w:r w:rsidR="00221CA3">
        <w:rPr>
          <w:rFonts w:ascii="Arial" w:hAnsi="Arial" w:cs="Arial"/>
          <w:sz w:val="24"/>
          <w:szCs w:val="24"/>
        </w:rPr>
        <w:t>Ander Shimek</w:t>
      </w:r>
      <w:r w:rsidR="00C307BD">
        <w:rPr>
          <w:rFonts w:ascii="Arial" w:hAnsi="Arial" w:cs="Arial"/>
          <w:sz w:val="24"/>
          <w:szCs w:val="24"/>
        </w:rPr>
        <w:t>.</w:t>
      </w:r>
      <w:r w:rsidR="00997FA4">
        <w:rPr>
          <w:rFonts w:ascii="Arial" w:hAnsi="Arial" w:cs="Arial"/>
          <w:sz w:val="24"/>
          <w:szCs w:val="24"/>
        </w:rPr>
        <w:t xml:space="preserve"> </w:t>
      </w:r>
      <w:r w:rsidR="00884B61">
        <w:rPr>
          <w:rFonts w:ascii="Arial" w:hAnsi="Arial" w:cs="Arial"/>
          <w:sz w:val="24"/>
          <w:szCs w:val="24"/>
        </w:rPr>
        <w:t>(</w:t>
      </w:r>
      <w:r w:rsidR="00221CA3">
        <w:rPr>
          <w:rFonts w:ascii="Arial" w:hAnsi="Arial" w:cs="Arial"/>
          <w:sz w:val="24"/>
          <w:szCs w:val="24"/>
        </w:rPr>
        <w:t>8</w:t>
      </w:r>
      <w:r w:rsidR="0097671B">
        <w:rPr>
          <w:rFonts w:ascii="Arial" w:hAnsi="Arial" w:cs="Arial"/>
          <w:sz w:val="24"/>
          <w:szCs w:val="24"/>
        </w:rPr>
        <w:t xml:space="preserve"> </w:t>
      </w:r>
      <w:r w:rsidR="00884B61">
        <w:rPr>
          <w:rFonts w:ascii="Arial" w:hAnsi="Arial" w:cs="Arial"/>
          <w:sz w:val="24"/>
          <w:szCs w:val="24"/>
        </w:rPr>
        <w:t>present)</w:t>
      </w:r>
      <w:r w:rsidR="00C307BD">
        <w:rPr>
          <w:rFonts w:ascii="Arial" w:hAnsi="Arial" w:cs="Arial"/>
          <w:sz w:val="24"/>
          <w:szCs w:val="24"/>
        </w:rPr>
        <w:t xml:space="preserve">. </w:t>
      </w:r>
      <w:r w:rsidR="007A6744">
        <w:rPr>
          <w:rFonts w:ascii="Arial" w:hAnsi="Arial" w:cs="Arial"/>
          <w:sz w:val="24"/>
          <w:szCs w:val="24"/>
          <w:u w:val="single"/>
        </w:rPr>
        <w:t>A</w:t>
      </w:r>
      <w:r w:rsidR="00C307BD" w:rsidRPr="00A107F7">
        <w:rPr>
          <w:rFonts w:ascii="Arial" w:hAnsi="Arial" w:cs="Arial"/>
          <w:sz w:val="24"/>
          <w:szCs w:val="24"/>
          <w:u w:val="single"/>
        </w:rPr>
        <w:t>ttending via Zoom:</w:t>
      </w:r>
      <w:r w:rsidR="00C307BD">
        <w:rPr>
          <w:rFonts w:ascii="Arial" w:hAnsi="Arial" w:cs="Arial"/>
          <w:sz w:val="24"/>
          <w:szCs w:val="24"/>
        </w:rPr>
        <w:t xml:space="preserve"> </w:t>
      </w:r>
      <w:r w:rsidR="00630129">
        <w:rPr>
          <w:rFonts w:ascii="Arial" w:hAnsi="Arial" w:cs="Arial"/>
          <w:sz w:val="24"/>
          <w:szCs w:val="24"/>
        </w:rPr>
        <w:t>None</w:t>
      </w:r>
    </w:p>
    <w:p w14:paraId="1260299A" w14:textId="7D17EF6D" w:rsidR="004215B3" w:rsidRDefault="004215B3" w:rsidP="004215B3">
      <w:pPr>
        <w:rPr>
          <w:rFonts w:ascii="Arial" w:hAnsi="Arial" w:cs="Arial"/>
          <w:sz w:val="24"/>
          <w:szCs w:val="24"/>
        </w:rPr>
      </w:pPr>
      <w:r w:rsidRPr="00C01346">
        <w:rPr>
          <w:rFonts w:ascii="Arial" w:hAnsi="Arial" w:cs="Arial"/>
          <w:sz w:val="24"/>
          <w:szCs w:val="24"/>
          <w:u w:val="single"/>
        </w:rPr>
        <w:t>Also Attending</w:t>
      </w:r>
      <w:r w:rsidR="00A65B7F">
        <w:rPr>
          <w:rFonts w:ascii="Arial" w:hAnsi="Arial" w:cs="Arial"/>
          <w:sz w:val="24"/>
          <w:szCs w:val="24"/>
        </w:rPr>
        <w:t>:</w:t>
      </w:r>
      <w:r w:rsidR="00C307BD">
        <w:rPr>
          <w:rFonts w:ascii="Arial" w:hAnsi="Arial" w:cs="Arial"/>
          <w:sz w:val="24"/>
          <w:szCs w:val="24"/>
        </w:rPr>
        <w:t xml:space="preserve"> </w:t>
      </w:r>
      <w:r w:rsidR="00A107F7">
        <w:rPr>
          <w:rFonts w:ascii="Arial" w:hAnsi="Arial" w:cs="Arial"/>
          <w:sz w:val="24"/>
          <w:szCs w:val="24"/>
        </w:rPr>
        <w:t>A</w:t>
      </w:r>
      <w:r w:rsidR="00331F36">
        <w:rPr>
          <w:rFonts w:ascii="Arial" w:hAnsi="Arial" w:cs="Arial"/>
          <w:sz w:val="24"/>
          <w:szCs w:val="24"/>
        </w:rPr>
        <w:t>llyson Anderson</w:t>
      </w:r>
      <w:r w:rsidR="00B73333">
        <w:rPr>
          <w:rFonts w:ascii="Arial" w:hAnsi="Arial" w:cs="Arial"/>
          <w:sz w:val="24"/>
          <w:szCs w:val="24"/>
        </w:rPr>
        <w:t xml:space="preserve"> </w:t>
      </w:r>
    </w:p>
    <w:p w14:paraId="74417FBA" w14:textId="685E33DA" w:rsidR="00997FA4" w:rsidRDefault="00997FA4" w:rsidP="004215B3">
      <w:pPr>
        <w:rPr>
          <w:rFonts w:ascii="Arial" w:hAnsi="Arial" w:cs="Arial"/>
          <w:sz w:val="24"/>
          <w:szCs w:val="24"/>
        </w:rPr>
      </w:pPr>
      <w:r w:rsidRPr="00997FA4">
        <w:rPr>
          <w:rFonts w:ascii="Arial" w:hAnsi="Arial" w:cs="Arial"/>
          <w:sz w:val="24"/>
          <w:szCs w:val="24"/>
          <w:u w:val="single"/>
        </w:rPr>
        <w:t>Not Attending</w:t>
      </w:r>
      <w:r>
        <w:rPr>
          <w:rFonts w:ascii="Arial" w:hAnsi="Arial" w:cs="Arial"/>
          <w:sz w:val="24"/>
          <w:szCs w:val="24"/>
        </w:rPr>
        <w:t xml:space="preserve">: </w:t>
      </w:r>
      <w:r w:rsidR="00221CA3">
        <w:rPr>
          <w:rFonts w:ascii="Arial" w:hAnsi="Arial" w:cs="Arial"/>
          <w:sz w:val="24"/>
          <w:szCs w:val="24"/>
        </w:rPr>
        <w:t>Robin Wright, Diane Schwartz, Dr. Jaclyn Havinga, and Dr. Rex Northup</w:t>
      </w:r>
    </w:p>
    <w:p w14:paraId="1CD0C8C7" w14:textId="3D8C971A" w:rsidR="00BC40AA" w:rsidRPr="00C01346" w:rsidRDefault="00D13FF0" w:rsidP="004215B3">
      <w:pPr>
        <w:pStyle w:val="ListParagraph"/>
        <w:numPr>
          <w:ilvl w:val="0"/>
          <w:numId w:val="11"/>
        </w:numPr>
        <w:spacing w:line="480" w:lineRule="auto"/>
        <w:rPr>
          <w:rFonts w:ascii="Arial" w:hAnsi="Arial" w:cs="Arial"/>
          <w:sz w:val="24"/>
          <w:szCs w:val="24"/>
        </w:rPr>
      </w:pPr>
      <w:r w:rsidRPr="00C01346">
        <w:rPr>
          <w:rFonts w:ascii="Arial" w:hAnsi="Arial" w:cs="Arial"/>
          <w:sz w:val="24"/>
          <w:szCs w:val="24"/>
          <w:u w:val="single"/>
        </w:rPr>
        <w:t>Call to order</w:t>
      </w:r>
      <w:r w:rsidRPr="00C01346">
        <w:rPr>
          <w:rFonts w:ascii="Arial" w:hAnsi="Arial" w:cs="Arial"/>
          <w:sz w:val="24"/>
          <w:szCs w:val="24"/>
        </w:rPr>
        <w:t xml:space="preserve"> – </w:t>
      </w:r>
      <w:r w:rsidR="00630129">
        <w:rPr>
          <w:rFonts w:ascii="Arial" w:hAnsi="Arial" w:cs="Arial"/>
          <w:sz w:val="24"/>
          <w:szCs w:val="24"/>
        </w:rPr>
        <w:t>Rainey called the meeting to order a</w:t>
      </w:r>
      <w:r w:rsidR="009D6D46">
        <w:rPr>
          <w:rFonts w:ascii="Arial" w:hAnsi="Arial" w:cs="Arial"/>
          <w:sz w:val="24"/>
          <w:szCs w:val="24"/>
        </w:rPr>
        <w:t>t 5:</w:t>
      </w:r>
      <w:r w:rsidR="0097671B">
        <w:rPr>
          <w:rFonts w:ascii="Arial" w:hAnsi="Arial" w:cs="Arial"/>
          <w:sz w:val="24"/>
          <w:szCs w:val="24"/>
        </w:rPr>
        <w:t>30</w:t>
      </w:r>
      <w:r w:rsidR="009D6D46">
        <w:rPr>
          <w:rFonts w:ascii="Arial" w:hAnsi="Arial" w:cs="Arial"/>
          <w:sz w:val="24"/>
          <w:szCs w:val="24"/>
        </w:rPr>
        <w:t xml:space="preserve"> </w:t>
      </w:r>
      <w:r w:rsidR="004F25E9">
        <w:rPr>
          <w:rFonts w:ascii="Arial" w:hAnsi="Arial" w:cs="Arial"/>
          <w:sz w:val="24"/>
          <w:szCs w:val="24"/>
        </w:rPr>
        <w:t xml:space="preserve">PM. </w:t>
      </w:r>
      <w:r w:rsidR="00455940">
        <w:rPr>
          <w:rFonts w:ascii="Arial" w:hAnsi="Arial" w:cs="Arial"/>
          <w:sz w:val="24"/>
          <w:szCs w:val="24"/>
        </w:rPr>
        <w:t xml:space="preserve"> </w:t>
      </w:r>
    </w:p>
    <w:p w14:paraId="4405A0F0" w14:textId="031BBD16" w:rsidR="00A972D8" w:rsidRDefault="00427F92" w:rsidP="004215B3">
      <w:pPr>
        <w:pStyle w:val="ListParagraph"/>
        <w:numPr>
          <w:ilvl w:val="0"/>
          <w:numId w:val="11"/>
        </w:numPr>
        <w:spacing w:line="480" w:lineRule="auto"/>
        <w:rPr>
          <w:rFonts w:ascii="Arial" w:hAnsi="Arial" w:cs="Arial"/>
          <w:sz w:val="24"/>
          <w:szCs w:val="24"/>
        </w:rPr>
      </w:pPr>
      <w:r w:rsidRPr="00C01346">
        <w:rPr>
          <w:rFonts w:ascii="Arial" w:hAnsi="Arial" w:cs="Arial"/>
          <w:sz w:val="24"/>
          <w:szCs w:val="24"/>
          <w:u w:val="single"/>
        </w:rPr>
        <w:t>Quorum (</w:t>
      </w:r>
      <w:r w:rsidR="007C0D6B">
        <w:rPr>
          <w:rFonts w:ascii="Arial" w:hAnsi="Arial" w:cs="Arial"/>
          <w:sz w:val="24"/>
          <w:szCs w:val="24"/>
          <w:u w:val="single"/>
        </w:rPr>
        <w:t xml:space="preserve">Requires </w:t>
      </w:r>
      <w:r w:rsidR="00CC58D0">
        <w:rPr>
          <w:rFonts w:ascii="Arial" w:hAnsi="Arial" w:cs="Arial"/>
          <w:sz w:val="24"/>
          <w:szCs w:val="24"/>
          <w:u w:val="single"/>
        </w:rPr>
        <w:t>7/12</w:t>
      </w:r>
      <w:r w:rsidR="00FD7CFA">
        <w:rPr>
          <w:rFonts w:ascii="Arial" w:hAnsi="Arial" w:cs="Arial"/>
          <w:sz w:val="24"/>
          <w:szCs w:val="24"/>
          <w:u w:val="single"/>
        </w:rPr>
        <w:t xml:space="preserve"> Current</w:t>
      </w:r>
      <w:r w:rsidR="007C0D6B">
        <w:rPr>
          <w:rFonts w:ascii="Arial" w:hAnsi="Arial" w:cs="Arial"/>
          <w:sz w:val="24"/>
          <w:szCs w:val="24"/>
          <w:u w:val="single"/>
        </w:rPr>
        <w:t xml:space="preserve"> Members</w:t>
      </w:r>
      <w:r w:rsidR="00D13FF0" w:rsidRPr="00C01346">
        <w:rPr>
          <w:rFonts w:ascii="Arial" w:hAnsi="Arial" w:cs="Arial"/>
          <w:sz w:val="24"/>
          <w:szCs w:val="24"/>
          <w:u w:val="single"/>
        </w:rPr>
        <w:t>)</w:t>
      </w:r>
      <w:r w:rsidR="00D13FF0" w:rsidRPr="00C01346">
        <w:rPr>
          <w:rFonts w:ascii="Arial" w:hAnsi="Arial" w:cs="Arial"/>
          <w:sz w:val="24"/>
          <w:szCs w:val="24"/>
        </w:rPr>
        <w:t xml:space="preserve"> </w:t>
      </w:r>
      <w:r w:rsidR="00F16768">
        <w:rPr>
          <w:rFonts w:ascii="Arial" w:hAnsi="Arial" w:cs="Arial"/>
          <w:sz w:val="24"/>
          <w:szCs w:val="24"/>
        </w:rPr>
        <w:t>–</w:t>
      </w:r>
      <w:r w:rsidR="00A65B7F">
        <w:rPr>
          <w:rFonts w:ascii="Arial" w:hAnsi="Arial" w:cs="Arial"/>
          <w:sz w:val="24"/>
          <w:szCs w:val="24"/>
        </w:rPr>
        <w:t xml:space="preserve"> </w:t>
      </w:r>
      <w:r w:rsidR="00221CA3">
        <w:rPr>
          <w:rFonts w:ascii="Arial" w:hAnsi="Arial" w:cs="Arial"/>
          <w:sz w:val="24"/>
          <w:szCs w:val="24"/>
        </w:rPr>
        <w:t>8</w:t>
      </w:r>
      <w:r w:rsidR="00CC58D0">
        <w:rPr>
          <w:rFonts w:ascii="Arial" w:hAnsi="Arial" w:cs="Arial"/>
          <w:sz w:val="24"/>
          <w:szCs w:val="24"/>
        </w:rPr>
        <w:t xml:space="preserve"> </w:t>
      </w:r>
      <w:r w:rsidR="000A01D0">
        <w:rPr>
          <w:rFonts w:ascii="Arial" w:hAnsi="Arial" w:cs="Arial"/>
          <w:sz w:val="24"/>
          <w:szCs w:val="24"/>
        </w:rPr>
        <w:t xml:space="preserve">Board </w:t>
      </w:r>
      <w:r w:rsidR="00F16768">
        <w:rPr>
          <w:rFonts w:ascii="Arial" w:hAnsi="Arial" w:cs="Arial"/>
          <w:sz w:val="24"/>
          <w:szCs w:val="24"/>
        </w:rPr>
        <w:t>members attend</w:t>
      </w:r>
      <w:r w:rsidR="00130701">
        <w:rPr>
          <w:rFonts w:ascii="Arial" w:hAnsi="Arial" w:cs="Arial"/>
          <w:sz w:val="24"/>
          <w:szCs w:val="24"/>
        </w:rPr>
        <w:t>ed in-person</w:t>
      </w:r>
      <w:r w:rsidR="00605E3C">
        <w:rPr>
          <w:rFonts w:ascii="Arial" w:hAnsi="Arial" w:cs="Arial"/>
          <w:sz w:val="24"/>
          <w:szCs w:val="24"/>
        </w:rPr>
        <w:t xml:space="preserve">. </w:t>
      </w:r>
      <w:r w:rsidR="00455940">
        <w:rPr>
          <w:rFonts w:ascii="Arial" w:hAnsi="Arial" w:cs="Arial"/>
          <w:sz w:val="24"/>
          <w:szCs w:val="24"/>
        </w:rPr>
        <w:t xml:space="preserve">Quorum was established. </w:t>
      </w:r>
    </w:p>
    <w:p w14:paraId="66C2A91F" w14:textId="70521727" w:rsidR="00DE4D54" w:rsidRDefault="00A972D8" w:rsidP="001D4D0F">
      <w:pPr>
        <w:pStyle w:val="ListParagraph"/>
        <w:numPr>
          <w:ilvl w:val="0"/>
          <w:numId w:val="11"/>
        </w:numPr>
        <w:spacing w:line="480" w:lineRule="auto"/>
        <w:jc w:val="both"/>
        <w:rPr>
          <w:rFonts w:ascii="Arial" w:hAnsi="Arial" w:cs="Arial"/>
          <w:sz w:val="24"/>
          <w:szCs w:val="24"/>
        </w:rPr>
      </w:pPr>
      <w:r w:rsidRPr="00321187">
        <w:rPr>
          <w:rFonts w:ascii="Arial" w:hAnsi="Arial" w:cs="Arial"/>
          <w:sz w:val="24"/>
          <w:szCs w:val="24"/>
          <w:u w:val="single"/>
        </w:rPr>
        <w:t>Mission Moment</w:t>
      </w:r>
      <w:r w:rsidR="00321187">
        <w:rPr>
          <w:rFonts w:ascii="Arial" w:hAnsi="Arial" w:cs="Arial"/>
          <w:sz w:val="24"/>
          <w:szCs w:val="24"/>
        </w:rPr>
        <w:t xml:space="preserve"> </w:t>
      </w:r>
      <w:r w:rsidRPr="00321187">
        <w:rPr>
          <w:rFonts w:ascii="Arial" w:hAnsi="Arial" w:cs="Arial"/>
          <w:sz w:val="24"/>
          <w:szCs w:val="24"/>
        </w:rPr>
        <w:t xml:space="preserve">– </w:t>
      </w:r>
      <w:r w:rsidR="007A6744">
        <w:rPr>
          <w:rFonts w:ascii="Arial" w:hAnsi="Arial" w:cs="Arial"/>
          <w:sz w:val="24"/>
          <w:szCs w:val="24"/>
        </w:rPr>
        <w:t xml:space="preserve">Allyson </w:t>
      </w:r>
      <w:r w:rsidR="00221CA3">
        <w:rPr>
          <w:rFonts w:ascii="Arial" w:hAnsi="Arial" w:cs="Arial"/>
          <w:sz w:val="24"/>
          <w:szCs w:val="24"/>
        </w:rPr>
        <w:t>shared our April 29 successful ribbon-cutting ceremony to recognize the launch of our IMPACT 100 Mobile Stork Stock, with representatives of the Board, IMPACT 100, and Chamber of Commerce in attendance. A reception followed. The van began its weekly rotation of distribution sites each Friday, with our first appearance at Brigadier Head Start on May 2.</w:t>
      </w:r>
    </w:p>
    <w:p w14:paraId="7C089C0B" w14:textId="36C6BEF6" w:rsidR="001E4342" w:rsidRPr="001E4342" w:rsidRDefault="004D692E" w:rsidP="001E4342">
      <w:pPr>
        <w:pStyle w:val="ListParagraph"/>
        <w:numPr>
          <w:ilvl w:val="0"/>
          <w:numId w:val="11"/>
        </w:numPr>
        <w:spacing w:line="480" w:lineRule="auto"/>
        <w:jc w:val="both"/>
        <w:rPr>
          <w:rFonts w:ascii="Arial" w:hAnsi="Arial" w:cs="Arial"/>
          <w:sz w:val="24"/>
          <w:szCs w:val="24"/>
        </w:rPr>
      </w:pPr>
      <w:r w:rsidRPr="001E4342">
        <w:rPr>
          <w:rFonts w:ascii="Arial" w:hAnsi="Arial" w:cs="Arial"/>
          <w:sz w:val="24"/>
          <w:szCs w:val="24"/>
          <w:u w:val="single"/>
        </w:rPr>
        <w:t>Ratification of Minutes</w:t>
      </w:r>
      <w:r w:rsidRPr="001E4342">
        <w:rPr>
          <w:rFonts w:ascii="Arial" w:hAnsi="Arial" w:cs="Arial"/>
          <w:sz w:val="24"/>
          <w:szCs w:val="24"/>
        </w:rPr>
        <w:t xml:space="preserve"> – </w:t>
      </w:r>
      <w:r w:rsidR="00745D9B" w:rsidRPr="001E4342">
        <w:rPr>
          <w:rFonts w:ascii="Arial" w:hAnsi="Arial" w:cs="Arial"/>
          <w:sz w:val="24"/>
          <w:szCs w:val="24"/>
        </w:rPr>
        <w:t xml:space="preserve">The </w:t>
      </w:r>
      <w:r w:rsidR="00221CA3">
        <w:rPr>
          <w:rFonts w:ascii="Arial" w:hAnsi="Arial" w:cs="Arial"/>
          <w:sz w:val="24"/>
          <w:szCs w:val="24"/>
        </w:rPr>
        <w:t>April 17</w:t>
      </w:r>
      <w:r w:rsidR="004E0B05">
        <w:rPr>
          <w:rFonts w:ascii="Arial" w:hAnsi="Arial" w:cs="Arial"/>
          <w:sz w:val="24"/>
          <w:szCs w:val="24"/>
        </w:rPr>
        <w:t>, 2025 meeting m</w:t>
      </w:r>
      <w:r w:rsidR="00745D9B" w:rsidRPr="001E4342">
        <w:rPr>
          <w:rFonts w:ascii="Arial" w:hAnsi="Arial" w:cs="Arial"/>
          <w:sz w:val="24"/>
          <w:szCs w:val="24"/>
        </w:rPr>
        <w:t>inutes were</w:t>
      </w:r>
      <w:r w:rsidR="00432622" w:rsidRPr="001E4342">
        <w:rPr>
          <w:rFonts w:ascii="Arial" w:hAnsi="Arial" w:cs="Arial"/>
          <w:sz w:val="24"/>
          <w:szCs w:val="24"/>
        </w:rPr>
        <w:t xml:space="preserve"> </w:t>
      </w:r>
      <w:r w:rsidR="00DE5F0C" w:rsidRPr="001E4342">
        <w:rPr>
          <w:rFonts w:ascii="Arial" w:hAnsi="Arial" w:cs="Arial"/>
          <w:sz w:val="24"/>
          <w:szCs w:val="24"/>
        </w:rPr>
        <w:t>reviewed by the Board</w:t>
      </w:r>
      <w:r w:rsidR="00B25264">
        <w:rPr>
          <w:rFonts w:ascii="Arial" w:hAnsi="Arial" w:cs="Arial"/>
          <w:sz w:val="24"/>
          <w:szCs w:val="24"/>
        </w:rPr>
        <w:t xml:space="preserve"> </w:t>
      </w:r>
      <w:r w:rsidR="00BC1FE4">
        <w:rPr>
          <w:rFonts w:ascii="Arial" w:hAnsi="Arial" w:cs="Arial"/>
          <w:sz w:val="24"/>
          <w:szCs w:val="24"/>
        </w:rPr>
        <w:t xml:space="preserve">and </w:t>
      </w:r>
      <w:r w:rsidR="008D419B" w:rsidRPr="001E4342">
        <w:rPr>
          <w:rFonts w:ascii="Arial" w:hAnsi="Arial" w:cs="Arial"/>
          <w:sz w:val="24"/>
          <w:szCs w:val="24"/>
        </w:rPr>
        <w:t xml:space="preserve">accepted as </w:t>
      </w:r>
      <w:r w:rsidR="00B25264">
        <w:rPr>
          <w:rFonts w:ascii="Arial" w:hAnsi="Arial" w:cs="Arial"/>
          <w:sz w:val="24"/>
          <w:szCs w:val="24"/>
        </w:rPr>
        <w:t>written</w:t>
      </w:r>
      <w:r w:rsidR="00C90593">
        <w:rPr>
          <w:rFonts w:ascii="Arial" w:hAnsi="Arial" w:cs="Arial"/>
          <w:sz w:val="24"/>
          <w:szCs w:val="24"/>
        </w:rPr>
        <w:t>.</w:t>
      </w:r>
    </w:p>
    <w:p w14:paraId="1CD0C8CB" w14:textId="5AC49344" w:rsidR="00325637" w:rsidRPr="00DE5F0C" w:rsidRDefault="004215B3" w:rsidP="00A928BC">
      <w:pPr>
        <w:pStyle w:val="ListParagraph"/>
        <w:numPr>
          <w:ilvl w:val="0"/>
          <w:numId w:val="11"/>
        </w:numPr>
        <w:spacing w:line="480" w:lineRule="auto"/>
        <w:rPr>
          <w:rFonts w:ascii="Arial" w:hAnsi="Arial" w:cs="Arial"/>
          <w:sz w:val="24"/>
          <w:szCs w:val="24"/>
          <w:u w:val="single"/>
        </w:rPr>
      </w:pPr>
      <w:r w:rsidRPr="00DE5F0C">
        <w:rPr>
          <w:rFonts w:ascii="Arial" w:hAnsi="Arial" w:cs="Arial"/>
          <w:color w:val="000000" w:themeColor="text1"/>
          <w:sz w:val="24"/>
          <w:szCs w:val="24"/>
          <w:u w:val="single"/>
        </w:rPr>
        <w:t>Board Business:</w:t>
      </w:r>
    </w:p>
    <w:p w14:paraId="099FD266" w14:textId="3E6E99B8" w:rsidR="008C7D6E" w:rsidRDefault="00325637" w:rsidP="00B848FB">
      <w:pPr>
        <w:pStyle w:val="ListParagraph"/>
        <w:numPr>
          <w:ilvl w:val="0"/>
          <w:numId w:val="23"/>
        </w:numPr>
        <w:spacing w:line="360" w:lineRule="auto"/>
        <w:rPr>
          <w:rFonts w:ascii="Arial" w:hAnsi="Arial" w:cs="Arial"/>
          <w:sz w:val="24"/>
          <w:szCs w:val="24"/>
        </w:rPr>
      </w:pPr>
      <w:r w:rsidRPr="00D702A8">
        <w:rPr>
          <w:rFonts w:ascii="Arial" w:hAnsi="Arial" w:cs="Arial"/>
          <w:sz w:val="24"/>
          <w:szCs w:val="24"/>
          <w:u w:val="single"/>
        </w:rPr>
        <w:t>Financ</w:t>
      </w:r>
      <w:r w:rsidR="00370677">
        <w:rPr>
          <w:rFonts w:ascii="Arial" w:hAnsi="Arial" w:cs="Arial"/>
          <w:sz w:val="24"/>
          <w:szCs w:val="24"/>
          <w:u w:val="single"/>
        </w:rPr>
        <w:t>e:</w:t>
      </w:r>
      <w:r w:rsidR="0098243F" w:rsidRPr="00D702A8">
        <w:rPr>
          <w:rFonts w:ascii="Arial" w:hAnsi="Arial" w:cs="Arial"/>
          <w:sz w:val="24"/>
          <w:szCs w:val="24"/>
        </w:rPr>
        <w:t xml:space="preserve"> </w:t>
      </w:r>
    </w:p>
    <w:p w14:paraId="1DCF8813" w14:textId="0EE42A84" w:rsidR="00B25264" w:rsidRDefault="00221CA3" w:rsidP="004E0B05">
      <w:pPr>
        <w:pStyle w:val="ListParagraph"/>
        <w:spacing w:line="360" w:lineRule="auto"/>
        <w:ind w:left="2520"/>
        <w:rPr>
          <w:rFonts w:ascii="Arial" w:hAnsi="Arial" w:cs="Arial"/>
          <w:sz w:val="24"/>
          <w:szCs w:val="24"/>
        </w:rPr>
      </w:pPr>
      <w:r>
        <w:rPr>
          <w:rFonts w:ascii="Arial" w:hAnsi="Arial" w:cs="Arial"/>
          <w:sz w:val="24"/>
          <w:szCs w:val="24"/>
          <w:u w:val="single"/>
        </w:rPr>
        <w:t xml:space="preserve">April </w:t>
      </w:r>
      <w:r w:rsidR="001D6F07" w:rsidRPr="004E0B05">
        <w:rPr>
          <w:rFonts w:ascii="Arial" w:hAnsi="Arial" w:cs="Arial"/>
          <w:sz w:val="24"/>
          <w:szCs w:val="24"/>
          <w:u w:val="single"/>
        </w:rPr>
        <w:t>Financial Statements and Reports</w:t>
      </w:r>
      <w:r w:rsidR="001D6F07" w:rsidRPr="004E0B05">
        <w:rPr>
          <w:rFonts w:ascii="Arial" w:hAnsi="Arial" w:cs="Arial"/>
          <w:sz w:val="24"/>
          <w:szCs w:val="24"/>
        </w:rPr>
        <w:t xml:space="preserve"> – </w:t>
      </w:r>
      <w:r>
        <w:rPr>
          <w:rFonts w:ascii="Arial" w:hAnsi="Arial" w:cs="Arial"/>
          <w:sz w:val="24"/>
          <w:szCs w:val="24"/>
        </w:rPr>
        <w:t xml:space="preserve">No April 2025 financial statements were presented as our CPA, Alyson Carlson, tended to her mother who entered hospice care for advanced pancreatic cancer. We expect to be back on track and caught up with financials review next month at the June 19 meeting. </w:t>
      </w:r>
    </w:p>
    <w:p w14:paraId="45697311" w14:textId="4662C683" w:rsidR="00221CA3" w:rsidRPr="00221CA3" w:rsidRDefault="00221CA3" w:rsidP="004E0B05">
      <w:pPr>
        <w:pStyle w:val="ListParagraph"/>
        <w:spacing w:line="360" w:lineRule="auto"/>
        <w:ind w:left="2520"/>
        <w:rPr>
          <w:rFonts w:ascii="Arial" w:hAnsi="Arial" w:cs="Arial"/>
          <w:sz w:val="24"/>
          <w:szCs w:val="24"/>
        </w:rPr>
      </w:pPr>
      <w:r>
        <w:rPr>
          <w:rFonts w:ascii="Arial" w:hAnsi="Arial" w:cs="Arial"/>
          <w:sz w:val="24"/>
          <w:szCs w:val="24"/>
          <w:u w:val="single"/>
        </w:rPr>
        <w:t xml:space="preserve">FY 2025-2026 Budget Review/Vote </w:t>
      </w:r>
      <w:r>
        <w:rPr>
          <w:rFonts w:ascii="Arial" w:hAnsi="Arial" w:cs="Arial"/>
          <w:sz w:val="24"/>
          <w:szCs w:val="24"/>
        </w:rPr>
        <w:t xml:space="preserve">– Kevin presented the proposed FY 2025-2026 budget for the Board’s review and discussion, noting that it included a 3.5% salary increase for staff, excluding Allyson, whose performance review is pending. </w:t>
      </w:r>
      <w:r>
        <w:rPr>
          <w:rFonts w:ascii="Arial" w:hAnsi="Arial" w:cs="Arial"/>
          <w:sz w:val="24"/>
          <w:szCs w:val="24"/>
        </w:rPr>
        <w:lastRenderedPageBreak/>
        <w:t>Additionally, savings were identified as we offered less expensive benefit coverages and did not replace a current staff vacancy</w:t>
      </w:r>
      <w:r w:rsidR="00EF51CE">
        <w:rPr>
          <w:rFonts w:ascii="Arial" w:hAnsi="Arial" w:cs="Arial"/>
          <w:sz w:val="24"/>
          <w:szCs w:val="24"/>
        </w:rPr>
        <w:t xml:space="preserve"> due to anticipated impacts from the conversion to electronic screening. Judge Nickinson motioned to approve the budget as presented, with Rainey offering a second. All present voted in favor of the budget. </w:t>
      </w:r>
    </w:p>
    <w:p w14:paraId="6F4F5B23" w14:textId="77777777" w:rsidR="004E0B05" w:rsidRPr="004E0B05" w:rsidRDefault="004E0B05" w:rsidP="004E0B05">
      <w:pPr>
        <w:pStyle w:val="ListParagraph"/>
        <w:spacing w:line="360" w:lineRule="auto"/>
        <w:ind w:left="2520"/>
        <w:rPr>
          <w:rFonts w:ascii="Arial" w:hAnsi="Arial" w:cs="Arial"/>
          <w:sz w:val="24"/>
          <w:szCs w:val="24"/>
        </w:rPr>
      </w:pPr>
    </w:p>
    <w:p w14:paraId="0C05BAC0" w14:textId="11C8D8E4" w:rsidR="00775DEA" w:rsidRDefault="00F16768" w:rsidP="009933E3">
      <w:pPr>
        <w:pStyle w:val="ListParagraph"/>
        <w:numPr>
          <w:ilvl w:val="0"/>
          <w:numId w:val="23"/>
        </w:numPr>
        <w:spacing w:line="480" w:lineRule="auto"/>
        <w:jc w:val="both"/>
        <w:rPr>
          <w:rFonts w:ascii="Arial" w:hAnsi="Arial" w:cs="Arial"/>
          <w:sz w:val="24"/>
          <w:szCs w:val="24"/>
        </w:rPr>
      </w:pPr>
      <w:r w:rsidRPr="00775DEA">
        <w:rPr>
          <w:rFonts w:ascii="Arial" w:hAnsi="Arial" w:cs="Arial"/>
          <w:sz w:val="24"/>
          <w:szCs w:val="24"/>
          <w:u w:val="single"/>
        </w:rPr>
        <w:t>FIMR</w:t>
      </w:r>
      <w:r w:rsidR="00130701" w:rsidRPr="00775DEA">
        <w:rPr>
          <w:rFonts w:ascii="Arial" w:hAnsi="Arial" w:cs="Arial"/>
          <w:sz w:val="24"/>
          <w:szCs w:val="24"/>
          <w:u w:val="single"/>
        </w:rPr>
        <w:t xml:space="preserve"> (CRT)</w:t>
      </w:r>
      <w:r w:rsidR="00D94A50">
        <w:rPr>
          <w:rFonts w:ascii="Arial" w:hAnsi="Arial" w:cs="Arial"/>
          <w:sz w:val="24"/>
          <w:szCs w:val="24"/>
          <w:u w:val="single"/>
        </w:rPr>
        <w:t>/</w:t>
      </w:r>
      <w:r w:rsidR="00274924" w:rsidRPr="00775DEA">
        <w:rPr>
          <w:rFonts w:ascii="Arial" w:hAnsi="Arial" w:cs="Arial"/>
          <w:sz w:val="24"/>
          <w:szCs w:val="24"/>
          <w:u w:val="single"/>
        </w:rPr>
        <w:t>IMTF</w:t>
      </w:r>
      <w:r w:rsidR="00130701" w:rsidRPr="00775DEA">
        <w:rPr>
          <w:rFonts w:ascii="Arial" w:hAnsi="Arial" w:cs="Arial"/>
          <w:sz w:val="24"/>
          <w:szCs w:val="24"/>
          <w:u w:val="single"/>
        </w:rPr>
        <w:t xml:space="preserve"> (CAG)</w:t>
      </w:r>
      <w:r w:rsidR="008B31DC" w:rsidRPr="00775DEA">
        <w:rPr>
          <w:rFonts w:ascii="Arial" w:hAnsi="Arial" w:cs="Arial"/>
          <w:sz w:val="24"/>
          <w:szCs w:val="24"/>
        </w:rPr>
        <w:t>:</w:t>
      </w:r>
      <w:r w:rsidR="00046BC6" w:rsidRPr="00775DEA">
        <w:rPr>
          <w:rFonts w:ascii="Arial" w:hAnsi="Arial" w:cs="Arial"/>
          <w:sz w:val="24"/>
          <w:szCs w:val="24"/>
        </w:rPr>
        <w:t xml:space="preserve"> </w:t>
      </w:r>
    </w:p>
    <w:p w14:paraId="2B3D5668" w14:textId="6B84D33F" w:rsidR="006268E7" w:rsidRDefault="00D94A50" w:rsidP="00775DEA">
      <w:pPr>
        <w:pStyle w:val="ListParagraph"/>
        <w:spacing w:line="480" w:lineRule="auto"/>
        <w:ind w:left="1800"/>
        <w:jc w:val="both"/>
        <w:rPr>
          <w:rFonts w:ascii="Arial" w:hAnsi="Arial" w:cs="Arial"/>
          <w:sz w:val="24"/>
          <w:szCs w:val="24"/>
        </w:rPr>
      </w:pPr>
      <w:r>
        <w:rPr>
          <w:rFonts w:ascii="Arial" w:hAnsi="Arial" w:cs="Arial"/>
          <w:sz w:val="24"/>
          <w:szCs w:val="24"/>
        </w:rPr>
        <w:t xml:space="preserve">Claire reported on the ongoing work of the </w:t>
      </w:r>
      <w:r w:rsidR="0034057B" w:rsidRPr="00775DEA">
        <w:rPr>
          <w:rFonts w:ascii="Arial" w:hAnsi="Arial" w:cs="Arial"/>
          <w:sz w:val="24"/>
          <w:szCs w:val="24"/>
        </w:rPr>
        <w:t>District 1 FIMR Case Review Team (CRT)</w:t>
      </w:r>
      <w:r w:rsidR="00775DEA" w:rsidRPr="00775DEA">
        <w:rPr>
          <w:rFonts w:ascii="Arial" w:hAnsi="Arial" w:cs="Arial"/>
          <w:sz w:val="24"/>
          <w:szCs w:val="24"/>
        </w:rPr>
        <w:t xml:space="preserve"> and CAG</w:t>
      </w:r>
      <w:r w:rsidR="00C208A7">
        <w:rPr>
          <w:rFonts w:ascii="Arial" w:hAnsi="Arial" w:cs="Arial"/>
          <w:sz w:val="24"/>
          <w:szCs w:val="24"/>
        </w:rPr>
        <w:t xml:space="preserve">, </w:t>
      </w:r>
      <w:r>
        <w:rPr>
          <w:rFonts w:ascii="Arial" w:hAnsi="Arial" w:cs="Arial"/>
          <w:sz w:val="24"/>
          <w:szCs w:val="24"/>
        </w:rPr>
        <w:t>and responded to Board questions about review of Escambia cases, and current trends in this area</w:t>
      </w:r>
      <w:r w:rsidR="00FA44A0">
        <w:rPr>
          <w:rFonts w:ascii="Arial" w:hAnsi="Arial" w:cs="Arial"/>
          <w:sz w:val="24"/>
          <w:szCs w:val="24"/>
        </w:rPr>
        <w:t>, including apparent declining death rates</w:t>
      </w:r>
      <w:r>
        <w:rPr>
          <w:rFonts w:ascii="Arial" w:hAnsi="Arial" w:cs="Arial"/>
          <w:sz w:val="24"/>
          <w:szCs w:val="24"/>
        </w:rPr>
        <w:t xml:space="preserve">. She will present more detailed findings as our annual report is finalized and plans for an August-September gathering of the Escambia-based CRT take shape. </w:t>
      </w:r>
    </w:p>
    <w:p w14:paraId="06BF8A7B" w14:textId="77777777" w:rsidR="00FA44A0" w:rsidRDefault="00FA44A0" w:rsidP="00775DEA">
      <w:pPr>
        <w:pStyle w:val="ListParagraph"/>
        <w:spacing w:line="480" w:lineRule="auto"/>
        <w:ind w:left="1800"/>
        <w:jc w:val="both"/>
        <w:rPr>
          <w:rFonts w:ascii="Arial" w:hAnsi="Arial" w:cs="Arial"/>
          <w:sz w:val="24"/>
          <w:szCs w:val="24"/>
        </w:rPr>
      </w:pPr>
    </w:p>
    <w:p w14:paraId="2DE029C2" w14:textId="57A256F1" w:rsidR="00FA44A0" w:rsidRDefault="00FA44A0" w:rsidP="00775DEA">
      <w:pPr>
        <w:pStyle w:val="ListParagraph"/>
        <w:spacing w:line="480" w:lineRule="auto"/>
        <w:ind w:left="1800"/>
        <w:jc w:val="both"/>
        <w:rPr>
          <w:rFonts w:ascii="Arial" w:hAnsi="Arial" w:cs="Arial"/>
          <w:sz w:val="24"/>
          <w:szCs w:val="24"/>
        </w:rPr>
      </w:pPr>
      <w:r w:rsidRPr="00FA44A0">
        <w:rPr>
          <w:rFonts w:ascii="Arial" w:hAnsi="Arial" w:cs="Arial"/>
          <w:sz w:val="24"/>
          <w:szCs w:val="24"/>
          <w:u w:val="single"/>
        </w:rPr>
        <w:t>Community Needs Assessment (CNA)</w:t>
      </w:r>
      <w:r>
        <w:rPr>
          <w:rFonts w:ascii="Arial" w:hAnsi="Arial" w:cs="Arial"/>
          <w:sz w:val="24"/>
          <w:szCs w:val="24"/>
        </w:rPr>
        <w:t xml:space="preserve"> – Claire gave an overview of our current Community Needs Assessment, currently underway and on track for its contractual deliverable deadline. The work of our former intern Morgan was acknowledged, followed by Claire leading discussion of Board responses to questions included in our CNA, and subsequent Service Delivery Plan.</w:t>
      </w:r>
    </w:p>
    <w:p w14:paraId="26EAEC97" w14:textId="3DFCEDD8" w:rsidR="00975A92" w:rsidRPr="00775DEA" w:rsidRDefault="00775DEA" w:rsidP="00775DEA">
      <w:pPr>
        <w:pStyle w:val="ListParagraph"/>
        <w:spacing w:line="480" w:lineRule="auto"/>
        <w:ind w:left="1800"/>
        <w:jc w:val="both"/>
        <w:rPr>
          <w:rFonts w:ascii="Arial" w:hAnsi="Arial" w:cs="Arial"/>
          <w:sz w:val="24"/>
          <w:szCs w:val="24"/>
        </w:rPr>
      </w:pPr>
      <w:r w:rsidRPr="00775DEA">
        <w:rPr>
          <w:rFonts w:ascii="Arial" w:hAnsi="Arial" w:cs="Arial"/>
          <w:sz w:val="24"/>
          <w:szCs w:val="24"/>
        </w:rPr>
        <w:t xml:space="preserve"> </w:t>
      </w:r>
    </w:p>
    <w:p w14:paraId="2AF2E720" w14:textId="151EA376" w:rsidR="00B4799A" w:rsidRPr="00F15D4F" w:rsidRDefault="00DE7398" w:rsidP="00B4799A">
      <w:pPr>
        <w:pStyle w:val="ListParagraph"/>
        <w:numPr>
          <w:ilvl w:val="0"/>
          <w:numId w:val="23"/>
        </w:numPr>
        <w:spacing w:line="480" w:lineRule="auto"/>
        <w:rPr>
          <w:rFonts w:ascii="Arial" w:hAnsi="Arial" w:cs="Arial"/>
          <w:b/>
          <w:sz w:val="24"/>
          <w:szCs w:val="24"/>
        </w:rPr>
      </w:pPr>
      <w:r>
        <w:rPr>
          <w:rFonts w:ascii="Arial" w:hAnsi="Arial" w:cs="Arial"/>
          <w:bCs/>
          <w:sz w:val="24"/>
          <w:szCs w:val="24"/>
          <w:u w:val="single"/>
        </w:rPr>
        <w:t>Save the Date</w:t>
      </w:r>
      <w:r w:rsidR="00C208A7">
        <w:rPr>
          <w:rFonts w:ascii="Arial" w:hAnsi="Arial" w:cs="Arial"/>
          <w:bCs/>
          <w:sz w:val="24"/>
          <w:szCs w:val="24"/>
          <w:u w:val="single"/>
        </w:rPr>
        <w:t xml:space="preserve">: </w:t>
      </w:r>
      <w:r w:rsidR="00824786" w:rsidRPr="00C208A7">
        <w:rPr>
          <w:rFonts w:ascii="Arial" w:hAnsi="Arial" w:cs="Arial"/>
          <w:bCs/>
          <w:sz w:val="24"/>
          <w:szCs w:val="24"/>
          <w:u w:val="single"/>
        </w:rPr>
        <w:t>Bow Ties &amp; Tiaras</w:t>
      </w:r>
      <w:r w:rsidR="00824786" w:rsidRPr="00C208A7">
        <w:rPr>
          <w:rFonts w:ascii="Arial" w:hAnsi="Arial" w:cs="Arial"/>
          <w:bCs/>
          <w:sz w:val="24"/>
          <w:szCs w:val="24"/>
        </w:rPr>
        <w:t xml:space="preserve"> – </w:t>
      </w:r>
      <w:r w:rsidR="00775DEA" w:rsidRPr="00C208A7">
        <w:rPr>
          <w:rFonts w:ascii="Arial" w:hAnsi="Arial" w:cs="Arial"/>
          <w:bCs/>
          <w:sz w:val="24"/>
          <w:szCs w:val="24"/>
        </w:rPr>
        <w:t xml:space="preserve">Thursday, October 2, 2025 at 5eleven from </w:t>
      </w:r>
      <w:r w:rsidR="00447724" w:rsidRPr="00C208A7">
        <w:rPr>
          <w:rFonts w:ascii="Arial" w:hAnsi="Arial" w:cs="Arial"/>
          <w:bCs/>
          <w:sz w:val="24"/>
          <w:szCs w:val="24"/>
        </w:rPr>
        <w:t xml:space="preserve">5:30 PM – 8:00 PM. </w:t>
      </w:r>
      <w:r w:rsidR="00FA44A0">
        <w:rPr>
          <w:rFonts w:ascii="Arial" w:hAnsi="Arial" w:cs="Arial"/>
          <w:bCs/>
          <w:sz w:val="24"/>
          <w:szCs w:val="24"/>
        </w:rPr>
        <w:t>Margot provided an update on the work of the Bow Ties</w:t>
      </w:r>
      <w:r w:rsidR="00C208A7">
        <w:rPr>
          <w:rFonts w:ascii="Arial" w:hAnsi="Arial" w:cs="Arial"/>
          <w:bCs/>
          <w:sz w:val="24"/>
          <w:szCs w:val="24"/>
        </w:rPr>
        <w:t xml:space="preserve"> Committee</w:t>
      </w:r>
      <w:r w:rsidR="00FA44A0">
        <w:rPr>
          <w:rFonts w:ascii="Arial" w:hAnsi="Arial" w:cs="Arial"/>
          <w:bCs/>
          <w:sz w:val="24"/>
          <w:szCs w:val="24"/>
        </w:rPr>
        <w:t>, including plans underway to solicit sponsorships and asks by Board members. Sponsorship packets will be distributed to the Board at the June 19 meeting</w:t>
      </w:r>
      <w:r w:rsidR="004F25E9">
        <w:rPr>
          <w:rFonts w:ascii="Arial" w:hAnsi="Arial" w:cs="Arial"/>
          <w:bCs/>
          <w:sz w:val="24"/>
          <w:szCs w:val="24"/>
        </w:rPr>
        <w:t xml:space="preserve">. </w:t>
      </w:r>
    </w:p>
    <w:p w14:paraId="7155EF32" w14:textId="77777777" w:rsidR="00F15D4F" w:rsidRPr="00B4799A" w:rsidRDefault="00F15D4F" w:rsidP="00F15D4F">
      <w:pPr>
        <w:pStyle w:val="ListParagraph"/>
        <w:spacing w:line="480" w:lineRule="auto"/>
        <w:ind w:left="1800"/>
        <w:rPr>
          <w:rFonts w:ascii="Arial" w:hAnsi="Arial" w:cs="Arial"/>
          <w:b/>
          <w:sz w:val="24"/>
          <w:szCs w:val="24"/>
        </w:rPr>
      </w:pPr>
    </w:p>
    <w:p w14:paraId="39568802" w14:textId="24B9B69A" w:rsidR="00975A92" w:rsidRPr="00975A92" w:rsidRDefault="001F6874" w:rsidP="00975A92">
      <w:pPr>
        <w:pStyle w:val="ListParagraph"/>
        <w:numPr>
          <w:ilvl w:val="0"/>
          <w:numId w:val="23"/>
        </w:numPr>
        <w:spacing w:line="480" w:lineRule="auto"/>
        <w:rPr>
          <w:rFonts w:ascii="Arial" w:hAnsi="Arial" w:cs="Arial"/>
          <w:b/>
          <w:sz w:val="24"/>
          <w:szCs w:val="24"/>
        </w:rPr>
      </w:pPr>
      <w:r w:rsidRPr="00975A92">
        <w:rPr>
          <w:rFonts w:ascii="Arial" w:hAnsi="Arial" w:cs="Arial"/>
          <w:sz w:val="24"/>
          <w:szCs w:val="24"/>
          <w:u w:val="single"/>
        </w:rPr>
        <w:t>Executive Director Report:</w:t>
      </w:r>
      <w:r w:rsidRPr="00975A92">
        <w:rPr>
          <w:rFonts w:ascii="Arial" w:hAnsi="Arial" w:cs="Arial"/>
          <w:sz w:val="24"/>
          <w:szCs w:val="24"/>
        </w:rPr>
        <w:t xml:space="preserve"> </w:t>
      </w:r>
    </w:p>
    <w:p w14:paraId="61FA0F18" w14:textId="2E3B4B82" w:rsidR="00B4799A" w:rsidRPr="00B4799A" w:rsidRDefault="00B4799A" w:rsidP="00B967D3">
      <w:pPr>
        <w:pStyle w:val="ListParagraph"/>
        <w:numPr>
          <w:ilvl w:val="1"/>
          <w:numId w:val="23"/>
        </w:numPr>
        <w:spacing w:after="160" w:line="360" w:lineRule="auto"/>
        <w:rPr>
          <w:rFonts w:ascii="Arial" w:hAnsi="Arial" w:cs="Arial"/>
          <w:b/>
          <w:sz w:val="24"/>
          <w:szCs w:val="24"/>
        </w:rPr>
      </w:pPr>
      <w:r w:rsidRPr="00F15D4F">
        <w:rPr>
          <w:rFonts w:ascii="Arial" w:hAnsi="Arial" w:cs="Arial"/>
          <w:bCs/>
          <w:sz w:val="24"/>
          <w:szCs w:val="24"/>
          <w:u w:val="single"/>
        </w:rPr>
        <w:t>Executive Director Performance Evaluation</w:t>
      </w:r>
      <w:r>
        <w:rPr>
          <w:rFonts w:ascii="Arial" w:hAnsi="Arial" w:cs="Arial"/>
          <w:bCs/>
          <w:sz w:val="24"/>
          <w:szCs w:val="24"/>
        </w:rPr>
        <w:t xml:space="preserve"> – The Executive Committee </w:t>
      </w:r>
      <w:r w:rsidR="00FA44A0">
        <w:rPr>
          <w:rFonts w:ascii="Arial" w:hAnsi="Arial" w:cs="Arial"/>
          <w:bCs/>
          <w:sz w:val="24"/>
          <w:szCs w:val="24"/>
        </w:rPr>
        <w:t xml:space="preserve">received Allyson’s </w:t>
      </w:r>
      <w:r>
        <w:rPr>
          <w:rFonts w:ascii="Arial" w:hAnsi="Arial" w:cs="Arial"/>
          <w:bCs/>
          <w:sz w:val="24"/>
          <w:szCs w:val="24"/>
        </w:rPr>
        <w:t xml:space="preserve">E.D. job description and performance evaluation template (sourced from </w:t>
      </w:r>
      <w:r>
        <w:rPr>
          <w:rFonts w:ascii="Arial" w:hAnsi="Arial" w:cs="Arial"/>
          <w:bCs/>
          <w:sz w:val="24"/>
          <w:szCs w:val="24"/>
        </w:rPr>
        <w:lastRenderedPageBreak/>
        <w:t xml:space="preserve">Landrum HR), with Allyson </w:t>
      </w:r>
      <w:r w:rsidR="00FA44A0">
        <w:rPr>
          <w:rFonts w:ascii="Arial" w:hAnsi="Arial" w:cs="Arial"/>
          <w:bCs/>
          <w:sz w:val="24"/>
          <w:szCs w:val="24"/>
        </w:rPr>
        <w:t xml:space="preserve">having completed her </w:t>
      </w:r>
      <w:r>
        <w:rPr>
          <w:rFonts w:ascii="Arial" w:hAnsi="Arial" w:cs="Arial"/>
          <w:bCs/>
          <w:sz w:val="24"/>
          <w:szCs w:val="24"/>
        </w:rPr>
        <w:t>self-assessment by May 2.</w:t>
      </w:r>
      <w:r w:rsidR="00FA44A0">
        <w:rPr>
          <w:rFonts w:ascii="Arial" w:hAnsi="Arial" w:cs="Arial"/>
          <w:bCs/>
          <w:sz w:val="24"/>
          <w:szCs w:val="24"/>
        </w:rPr>
        <w:t>The Committee is scheduled to meet by the end of May to undertake her evaluation.</w:t>
      </w:r>
    </w:p>
    <w:p w14:paraId="71A2FE78" w14:textId="28C5A79D" w:rsidR="00B84980" w:rsidRPr="00B84980" w:rsidRDefault="00B84980" w:rsidP="00B967D3">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IMPACT 100 Project Update</w:t>
      </w:r>
      <w:r>
        <w:rPr>
          <w:rFonts w:ascii="Arial" w:hAnsi="Arial" w:cs="Arial"/>
          <w:bCs/>
          <w:sz w:val="24"/>
          <w:szCs w:val="24"/>
        </w:rPr>
        <w:t xml:space="preserve"> – </w:t>
      </w:r>
      <w:r w:rsidR="00FA44A0">
        <w:rPr>
          <w:rFonts w:ascii="Arial" w:hAnsi="Arial" w:cs="Arial"/>
          <w:bCs/>
          <w:sz w:val="24"/>
          <w:szCs w:val="24"/>
        </w:rPr>
        <w:t>Ribbon-cutting held on Tuesday, April 29.</w:t>
      </w:r>
      <w:r>
        <w:rPr>
          <w:rFonts w:ascii="Arial" w:hAnsi="Arial" w:cs="Arial"/>
          <w:bCs/>
          <w:sz w:val="24"/>
          <w:szCs w:val="24"/>
        </w:rPr>
        <w:t xml:space="preserve"> </w:t>
      </w:r>
    </w:p>
    <w:p w14:paraId="609EABFC" w14:textId="48201620" w:rsidR="003D1DCF" w:rsidRPr="004F25E9" w:rsidRDefault="003D1DCF" w:rsidP="003D1DCF">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 xml:space="preserve">Escambia </w:t>
      </w:r>
      <w:r w:rsidRPr="00F1355B">
        <w:rPr>
          <w:rFonts w:ascii="Arial" w:hAnsi="Arial" w:cs="Arial"/>
          <w:bCs/>
          <w:sz w:val="24"/>
          <w:szCs w:val="24"/>
          <w:u w:val="single"/>
        </w:rPr>
        <w:t>Children’s Trust</w:t>
      </w:r>
      <w:r>
        <w:rPr>
          <w:rFonts w:ascii="Arial" w:hAnsi="Arial" w:cs="Arial"/>
          <w:bCs/>
          <w:sz w:val="24"/>
          <w:szCs w:val="24"/>
        </w:rPr>
        <w:t xml:space="preserve"> – </w:t>
      </w:r>
      <w:r w:rsidR="004F25E9">
        <w:rPr>
          <w:rFonts w:ascii="Arial" w:hAnsi="Arial" w:cs="Arial"/>
          <w:bCs/>
          <w:sz w:val="24"/>
          <w:szCs w:val="24"/>
        </w:rPr>
        <w:t xml:space="preserve">Contract execution in progress and purchase of equipment and supplies is underway. </w:t>
      </w:r>
    </w:p>
    <w:p w14:paraId="44448C4A" w14:textId="5775BDD1" w:rsidR="004F25E9" w:rsidRPr="004F25E9" w:rsidRDefault="004F25E9" w:rsidP="003D1DCF">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Policy &amp; Procedure Updates</w:t>
      </w:r>
      <w:r>
        <w:rPr>
          <w:rFonts w:ascii="Arial" w:hAnsi="Arial" w:cs="Arial"/>
          <w:bCs/>
          <w:sz w:val="24"/>
          <w:szCs w:val="24"/>
        </w:rPr>
        <w:t xml:space="preserve"> – Pending updates include those for procurement and emergency planning/disaster recovery.</w:t>
      </w:r>
    </w:p>
    <w:p w14:paraId="79698451" w14:textId="77777777" w:rsidR="004F25E9" w:rsidRPr="004F25E9" w:rsidRDefault="004F25E9" w:rsidP="003D1DCF">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Electronic Screening Update</w:t>
      </w:r>
      <w:r>
        <w:rPr>
          <w:rFonts w:ascii="Arial" w:hAnsi="Arial" w:cs="Arial"/>
          <w:bCs/>
          <w:sz w:val="24"/>
          <w:szCs w:val="24"/>
        </w:rPr>
        <w:t xml:space="preserve"> – Schedule is: 25% OB onboarding completion each month, beginning in June, followed by additional 25% increments until 100% is reached by September 30, 2025.</w:t>
      </w:r>
    </w:p>
    <w:p w14:paraId="24A34897" w14:textId="6FDEEEE3" w:rsidR="004F25E9" w:rsidRPr="004F25E9" w:rsidRDefault="004F25E9" w:rsidP="003D1DCF">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FAHSC Board of Directors</w:t>
      </w:r>
      <w:r>
        <w:rPr>
          <w:rFonts w:ascii="Arial" w:hAnsi="Arial" w:cs="Arial"/>
          <w:bCs/>
          <w:sz w:val="24"/>
          <w:szCs w:val="24"/>
        </w:rPr>
        <w:t xml:space="preserve"> – Allyson will continue her service as Board President for another 1-year, ending her term in 2026.</w:t>
      </w:r>
    </w:p>
    <w:p w14:paraId="742FDCD4" w14:textId="20A2B5B5" w:rsidR="004F25E9" w:rsidRPr="00DE7398" w:rsidRDefault="004F25E9" w:rsidP="003D1DCF">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Pops &amp; Tots</w:t>
      </w:r>
      <w:r>
        <w:rPr>
          <w:rFonts w:ascii="Arial" w:hAnsi="Arial" w:cs="Arial"/>
          <w:bCs/>
          <w:sz w:val="24"/>
          <w:szCs w:val="24"/>
        </w:rPr>
        <w:t xml:space="preserve"> – Upcoming Fatherhood event at Bayview Park on Saturday, June 7 from 10:30 AM – 12:30 PM.</w:t>
      </w:r>
    </w:p>
    <w:p w14:paraId="443509FA" w14:textId="77777777" w:rsidR="00D343D9" w:rsidRPr="00D343D9" w:rsidRDefault="00D343D9" w:rsidP="00D343D9">
      <w:pPr>
        <w:pStyle w:val="ListParagraph"/>
        <w:spacing w:after="160" w:line="360" w:lineRule="auto"/>
        <w:ind w:left="2520"/>
        <w:rPr>
          <w:rFonts w:ascii="Arial" w:hAnsi="Arial" w:cs="Arial"/>
          <w:b/>
          <w:sz w:val="24"/>
          <w:szCs w:val="24"/>
        </w:rPr>
      </w:pPr>
    </w:p>
    <w:p w14:paraId="2568E159" w14:textId="62695766" w:rsidR="005C7B11" w:rsidRDefault="00FD26AC" w:rsidP="00703086">
      <w:pPr>
        <w:pStyle w:val="ListParagraph"/>
        <w:numPr>
          <w:ilvl w:val="0"/>
          <w:numId w:val="11"/>
        </w:numPr>
        <w:spacing w:after="0" w:line="360" w:lineRule="auto"/>
        <w:jc w:val="both"/>
        <w:rPr>
          <w:rFonts w:ascii="Arial" w:hAnsi="Arial" w:cs="Arial"/>
          <w:sz w:val="24"/>
          <w:szCs w:val="24"/>
        </w:rPr>
      </w:pPr>
      <w:r w:rsidRPr="001E1497">
        <w:rPr>
          <w:rFonts w:ascii="Arial" w:hAnsi="Arial" w:cs="Arial"/>
          <w:sz w:val="24"/>
          <w:szCs w:val="24"/>
          <w:u w:val="single"/>
        </w:rPr>
        <w:t>New Business</w:t>
      </w:r>
      <w:r w:rsidRPr="001E1497">
        <w:rPr>
          <w:rFonts w:ascii="Arial" w:hAnsi="Arial" w:cs="Arial"/>
          <w:sz w:val="24"/>
          <w:szCs w:val="24"/>
        </w:rPr>
        <w:t xml:space="preserve"> – </w:t>
      </w:r>
      <w:r w:rsidR="00D343D9">
        <w:rPr>
          <w:rFonts w:ascii="Arial" w:hAnsi="Arial" w:cs="Arial"/>
          <w:sz w:val="24"/>
          <w:szCs w:val="24"/>
        </w:rPr>
        <w:t xml:space="preserve">(1) </w:t>
      </w:r>
      <w:r w:rsidR="001E1497" w:rsidRPr="001E1497">
        <w:rPr>
          <w:rFonts w:ascii="Arial" w:hAnsi="Arial" w:cs="Arial"/>
          <w:sz w:val="24"/>
          <w:szCs w:val="24"/>
        </w:rPr>
        <w:t xml:space="preserve">HELD </w:t>
      </w:r>
      <w:r w:rsidR="00641DE3">
        <w:rPr>
          <w:rFonts w:ascii="Arial" w:hAnsi="Arial" w:cs="Arial"/>
          <w:sz w:val="24"/>
          <w:szCs w:val="24"/>
        </w:rPr>
        <w:t xml:space="preserve">for </w:t>
      </w:r>
      <w:r w:rsidR="00B4799A">
        <w:rPr>
          <w:rFonts w:ascii="Arial" w:hAnsi="Arial" w:cs="Arial"/>
          <w:sz w:val="24"/>
          <w:szCs w:val="24"/>
        </w:rPr>
        <w:t>scheduling next meeting</w:t>
      </w:r>
      <w:r w:rsidR="001E1497" w:rsidRPr="001E1497">
        <w:rPr>
          <w:rFonts w:ascii="Arial" w:hAnsi="Arial" w:cs="Arial"/>
          <w:sz w:val="24"/>
          <w:szCs w:val="24"/>
        </w:rPr>
        <w:t xml:space="preserve">: </w:t>
      </w:r>
      <w:r w:rsidR="001C5738" w:rsidRPr="001E1497">
        <w:rPr>
          <w:rFonts w:ascii="Arial" w:hAnsi="Arial" w:cs="Arial"/>
          <w:sz w:val="24"/>
          <w:szCs w:val="24"/>
        </w:rPr>
        <w:t>Committee to revisit Healthy Start Vision and Mission</w:t>
      </w:r>
      <w:r w:rsidR="002B54AC" w:rsidRPr="001E1497">
        <w:rPr>
          <w:rFonts w:ascii="Arial" w:hAnsi="Arial" w:cs="Arial"/>
          <w:sz w:val="24"/>
          <w:szCs w:val="24"/>
        </w:rPr>
        <w:t xml:space="preserve">: Diane, Kevin, and Robin </w:t>
      </w:r>
      <w:r w:rsidR="00641DE3">
        <w:rPr>
          <w:rFonts w:ascii="Arial" w:hAnsi="Arial" w:cs="Arial"/>
          <w:sz w:val="24"/>
          <w:szCs w:val="24"/>
        </w:rPr>
        <w:t xml:space="preserve">will </w:t>
      </w:r>
      <w:r w:rsidR="002B54AC" w:rsidRPr="001E1497">
        <w:rPr>
          <w:rFonts w:ascii="Arial" w:hAnsi="Arial" w:cs="Arial"/>
          <w:sz w:val="24"/>
          <w:szCs w:val="24"/>
        </w:rPr>
        <w:t>lead this effort</w:t>
      </w:r>
      <w:r w:rsidR="00641DE3">
        <w:rPr>
          <w:rFonts w:ascii="Arial" w:hAnsi="Arial" w:cs="Arial"/>
          <w:sz w:val="24"/>
          <w:szCs w:val="24"/>
        </w:rPr>
        <w:t>. (</w:t>
      </w:r>
      <w:r w:rsidR="00B4799A">
        <w:rPr>
          <w:rFonts w:ascii="Arial" w:hAnsi="Arial" w:cs="Arial"/>
          <w:sz w:val="24"/>
          <w:szCs w:val="24"/>
        </w:rPr>
        <w:t>2</w:t>
      </w:r>
      <w:r w:rsidR="00641DE3">
        <w:rPr>
          <w:rFonts w:ascii="Arial" w:hAnsi="Arial" w:cs="Arial"/>
          <w:sz w:val="24"/>
          <w:szCs w:val="24"/>
        </w:rPr>
        <w:t xml:space="preserve">) Sunshine Law training – </w:t>
      </w:r>
      <w:r w:rsidR="004F25E9">
        <w:rPr>
          <w:rFonts w:ascii="Arial" w:hAnsi="Arial" w:cs="Arial"/>
          <w:sz w:val="24"/>
          <w:szCs w:val="24"/>
        </w:rPr>
        <w:t>Allyson will f</w:t>
      </w:r>
      <w:r w:rsidR="00B4799A">
        <w:rPr>
          <w:rFonts w:ascii="Arial" w:hAnsi="Arial" w:cs="Arial"/>
          <w:sz w:val="24"/>
          <w:szCs w:val="24"/>
        </w:rPr>
        <w:t>ollow up with ECT’s attorney for recommendations</w:t>
      </w:r>
      <w:r w:rsidR="004F25E9">
        <w:rPr>
          <w:rFonts w:ascii="Arial" w:hAnsi="Arial" w:cs="Arial"/>
          <w:sz w:val="24"/>
          <w:szCs w:val="24"/>
        </w:rPr>
        <w:t xml:space="preserve">. Landrum did not have any recommendation for us. </w:t>
      </w:r>
    </w:p>
    <w:p w14:paraId="73E73CED" w14:textId="77777777" w:rsidR="00641DE3" w:rsidRDefault="00641DE3" w:rsidP="00641DE3">
      <w:pPr>
        <w:pStyle w:val="ListParagraph"/>
        <w:spacing w:after="0" w:line="360" w:lineRule="auto"/>
        <w:jc w:val="both"/>
        <w:rPr>
          <w:rFonts w:ascii="Arial" w:hAnsi="Arial" w:cs="Arial"/>
          <w:sz w:val="24"/>
          <w:szCs w:val="24"/>
          <w:u w:val="single"/>
        </w:rPr>
      </w:pPr>
    </w:p>
    <w:p w14:paraId="1CD0C8DF" w14:textId="6DAF6636" w:rsidR="00427F92" w:rsidRPr="00857CDA" w:rsidRDefault="00427F92" w:rsidP="00846901">
      <w:pPr>
        <w:pStyle w:val="ListParagraph"/>
        <w:numPr>
          <w:ilvl w:val="0"/>
          <w:numId w:val="11"/>
        </w:numPr>
        <w:spacing w:after="0" w:line="480" w:lineRule="auto"/>
        <w:rPr>
          <w:rFonts w:ascii="Arial" w:hAnsi="Arial" w:cs="Arial"/>
          <w:sz w:val="24"/>
          <w:szCs w:val="24"/>
        </w:rPr>
      </w:pPr>
      <w:r w:rsidRPr="00846901">
        <w:rPr>
          <w:rFonts w:ascii="Arial" w:hAnsi="Arial" w:cs="Arial"/>
          <w:color w:val="000000" w:themeColor="text1"/>
          <w:sz w:val="24"/>
          <w:szCs w:val="24"/>
          <w:u w:val="single"/>
        </w:rPr>
        <w:t>Adjourn</w:t>
      </w:r>
      <w:r w:rsidR="00D959E9" w:rsidRPr="00846901">
        <w:rPr>
          <w:rFonts w:ascii="Arial" w:hAnsi="Arial" w:cs="Arial"/>
          <w:color w:val="000000" w:themeColor="text1"/>
          <w:sz w:val="24"/>
          <w:szCs w:val="24"/>
        </w:rPr>
        <w:t xml:space="preserve"> –</w:t>
      </w:r>
      <w:r w:rsidR="00D959E9" w:rsidRPr="00846901">
        <w:rPr>
          <w:rFonts w:ascii="Arial" w:hAnsi="Arial" w:cs="Arial"/>
          <w:sz w:val="24"/>
          <w:szCs w:val="24"/>
        </w:rPr>
        <w:t xml:space="preserve"> </w:t>
      </w:r>
      <w:r w:rsidR="00E85F72" w:rsidRPr="00846901">
        <w:rPr>
          <w:rFonts w:ascii="Arial" w:hAnsi="Arial" w:cs="Arial"/>
          <w:color w:val="000000" w:themeColor="text1"/>
          <w:sz w:val="24"/>
          <w:szCs w:val="24"/>
        </w:rPr>
        <w:t xml:space="preserve">The meeting adjourned at </w:t>
      </w:r>
      <w:r w:rsidR="00B4799A">
        <w:rPr>
          <w:rFonts w:ascii="Arial" w:hAnsi="Arial" w:cs="Arial"/>
          <w:color w:val="000000" w:themeColor="text1"/>
          <w:sz w:val="24"/>
          <w:szCs w:val="24"/>
        </w:rPr>
        <w:t>6:</w:t>
      </w:r>
      <w:r w:rsidR="004F25E9">
        <w:rPr>
          <w:rFonts w:ascii="Arial" w:hAnsi="Arial" w:cs="Arial"/>
          <w:color w:val="000000" w:themeColor="text1"/>
          <w:sz w:val="24"/>
          <w:szCs w:val="24"/>
        </w:rPr>
        <w:t>23</w:t>
      </w:r>
      <w:r w:rsidR="008722A4">
        <w:rPr>
          <w:rFonts w:ascii="Arial" w:hAnsi="Arial" w:cs="Arial"/>
          <w:color w:val="000000" w:themeColor="text1"/>
          <w:sz w:val="24"/>
          <w:szCs w:val="24"/>
        </w:rPr>
        <w:t xml:space="preserve"> </w:t>
      </w:r>
      <w:r w:rsidR="00D959E9" w:rsidRPr="00846901">
        <w:rPr>
          <w:rFonts w:ascii="Arial" w:hAnsi="Arial" w:cs="Arial"/>
          <w:color w:val="000000" w:themeColor="text1"/>
          <w:sz w:val="24"/>
          <w:szCs w:val="24"/>
        </w:rPr>
        <w:t>P</w:t>
      </w:r>
      <w:r w:rsidR="00F16768" w:rsidRPr="00846901">
        <w:rPr>
          <w:rFonts w:ascii="Arial" w:hAnsi="Arial" w:cs="Arial"/>
          <w:color w:val="000000" w:themeColor="text1"/>
          <w:sz w:val="24"/>
          <w:szCs w:val="24"/>
        </w:rPr>
        <w:t>.</w:t>
      </w:r>
      <w:r w:rsidR="00D959E9" w:rsidRPr="00846901">
        <w:rPr>
          <w:rFonts w:ascii="Arial" w:hAnsi="Arial" w:cs="Arial"/>
          <w:color w:val="000000" w:themeColor="text1"/>
          <w:sz w:val="24"/>
          <w:szCs w:val="24"/>
        </w:rPr>
        <w:t>M.</w:t>
      </w:r>
    </w:p>
    <w:p w14:paraId="5FBBCFE5" w14:textId="42C5FF03" w:rsidR="00D343D9" w:rsidRPr="00B4799A" w:rsidRDefault="00557CD4" w:rsidP="00ED390C">
      <w:pPr>
        <w:pStyle w:val="ListParagraph"/>
        <w:numPr>
          <w:ilvl w:val="0"/>
          <w:numId w:val="11"/>
        </w:numPr>
        <w:spacing w:after="0" w:line="480" w:lineRule="auto"/>
        <w:rPr>
          <w:rFonts w:ascii="Arial" w:hAnsi="Arial" w:cs="Arial"/>
          <w:sz w:val="24"/>
          <w:szCs w:val="24"/>
        </w:rPr>
      </w:pPr>
      <w:r w:rsidRPr="00B4799A">
        <w:rPr>
          <w:rFonts w:ascii="Arial" w:hAnsi="Arial" w:cs="Arial"/>
          <w:color w:val="000000" w:themeColor="text1"/>
          <w:sz w:val="24"/>
          <w:szCs w:val="24"/>
          <w:u w:val="single"/>
        </w:rPr>
        <w:t>Next Meeting</w:t>
      </w:r>
      <w:r w:rsidRPr="00B4799A">
        <w:rPr>
          <w:rFonts w:ascii="Arial" w:hAnsi="Arial" w:cs="Arial"/>
          <w:color w:val="000000" w:themeColor="text1"/>
          <w:sz w:val="24"/>
          <w:szCs w:val="24"/>
        </w:rPr>
        <w:t xml:space="preserve"> – Thursday, </w:t>
      </w:r>
      <w:r w:rsidR="004F25E9">
        <w:rPr>
          <w:rFonts w:ascii="Arial" w:hAnsi="Arial" w:cs="Arial"/>
          <w:color w:val="000000" w:themeColor="text1"/>
          <w:sz w:val="24"/>
          <w:szCs w:val="24"/>
        </w:rPr>
        <w:t>June 19</w:t>
      </w:r>
      <w:r w:rsidR="00826FD0" w:rsidRPr="00B4799A">
        <w:rPr>
          <w:rFonts w:ascii="Arial" w:hAnsi="Arial" w:cs="Arial"/>
          <w:color w:val="000000" w:themeColor="text1"/>
          <w:sz w:val="24"/>
          <w:szCs w:val="24"/>
        </w:rPr>
        <w:t xml:space="preserve">, </w:t>
      </w:r>
      <w:r w:rsidR="001E1497" w:rsidRPr="00B4799A">
        <w:rPr>
          <w:rFonts w:ascii="Arial" w:hAnsi="Arial" w:cs="Arial"/>
          <w:color w:val="000000" w:themeColor="text1"/>
          <w:sz w:val="24"/>
          <w:szCs w:val="24"/>
        </w:rPr>
        <w:t>2</w:t>
      </w:r>
      <w:r w:rsidR="00826FD0" w:rsidRPr="00B4799A">
        <w:rPr>
          <w:rFonts w:ascii="Arial" w:hAnsi="Arial" w:cs="Arial"/>
          <w:color w:val="000000" w:themeColor="text1"/>
          <w:sz w:val="24"/>
          <w:szCs w:val="24"/>
        </w:rPr>
        <w:t>0</w:t>
      </w:r>
      <w:r w:rsidR="001E1497" w:rsidRPr="00B4799A">
        <w:rPr>
          <w:rFonts w:ascii="Arial" w:hAnsi="Arial" w:cs="Arial"/>
          <w:color w:val="000000" w:themeColor="text1"/>
          <w:sz w:val="24"/>
          <w:szCs w:val="24"/>
        </w:rPr>
        <w:t>2</w:t>
      </w:r>
      <w:r w:rsidR="00826FD0" w:rsidRPr="00B4799A">
        <w:rPr>
          <w:rFonts w:ascii="Arial" w:hAnsi="Arial" w:cs="Arial"/>
          <w:color w:val="000000" w:themeColor="text1"/>
          <w:sz w:val="24"/>
          <w:szCs w:val="24"/>
        </w:rPr>
        <w:t xml:space="preserve">5 </w:t>
      </w:r>
      <w:r w:rsidR="002533AF" w:rsidRPr="00B4799A">
        <w:rPr>
          <w:rFonts w:ascii="Arial" w:hAnsi="Arial" w:cs="Arial"/>
          <w:color w:val="000000" w:themeColor="text1"/>
          <w:sz w:val="24"/>
          <w:szCs w:val="24"/>
        </w:rPr>
        <w:t>a</w:t>
      </w:r>
      <w:r w:rsidRPr="00B4799A">
        <w:rPr>
          <w:rFonts w:ascii="Arial" w:hAnsi="Arial" w:cs="Arial"/>
          <w:color w:val="000000" w:themeColor="text1"/>
          <w:sz w:val="24"/>
          <w:szCs w:val="24"/>
        </w:rPr>
        <w:t>t 5:30 PM</w:t>
      </w:r>
      <w:r w:rsidR="0001397A" w:rsidRPr="00B4799A">
        <w:rPr>
          <w:rFonts w:ascii="Arial" w:hAnsi="Arial" w:cs="Arial"/>
          <w:color w:val="000000" w:themeColor="text1"/>
          <w:sz w:val="24"/>
          <w:szCs w:val="24"/>
        </w:rPr>
        <w:t xml:space="preserve"> at </w:t>
      </w:r>
      <w:r w:rsidR="008E311C" w:rsidRPr="00B4799A">
        <w:rPr>
          <w:rFonts w:ascii="Arial" w:hAnsi="Arial" w:cs="Arial"/>
          <w:color w:val="000000" w:themeColor="text1"/>
          <w:sz w:val="24"/>
          <w:szCs w:val="24"/>
        </w:rPr>
        <w:t>the Healthy Start office.</w:t>
      </w:r>
      <w:r w:rsidR="005D11F0" w:rsidRPr="00B4799A">
        <w:rPr>
          <w:rFonts w:ascii="Arial" w:hAnsi="Arial" w:cs="Arial"/>
          <w:color w:val="000000" w:themeColor="text1"/>
          <w:sz w:val="24"/>
          <w:szCs w:val="24"/>
        </w:rPr>
        <w:t xml:space="preserve"> </w:t>
      </w:r>
    </w:p>
    <w:sectPr w:rsidR="00D343D9" w:rsidRPr="00B4799A" w:rsidSect="002A34F5">
      <w:headerReference w:type="default" r:id="rId12"/>
      <w:footerReference w:type="default" r:id="rId13"/>
      <w:pgSz w:w="12240" w:h="15840" w:code="1"/>
      <w:pgMar w:top="806" w:right="446" w:bottom="360" w:left="446" w:header="446" w:footer="72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AB463" w14:textId="77777777" w:rsidR="006905CB" w:rsidRDefault="006905CB" w:rsidP="00D13FF0">
      <w:pPr>
        <w:spacing w:after="0" w:line="240" w:lineRule="auto"/>
      </w:pPr>
      <w:r>
        <w:separator/>
      </w:r>
    </w:p>
  </w:endnote>
  <w:endnote w:type="continuationSeparator" w:id="0">
    <w:p w14:paraId="0A05917E" w14:textId="77777777" w:rsidR="006905CB" w:rsidRDefault="006905CB" w:rsidP="00D13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626475"/>
      <w:docPartObj>
        <w:docPartGallery w:val="Page Numbers (Bottom of Page)"/>
        <w:docPartUnique/>
      </w:docPartObj>
    </w:sdtPr>
    <w:sdtEndPr>
      <w:rPr>
        <w:noProof/>
      </w:rPr>
    </w:sdtEndPr>
    <w:sdtContent>
      <w:p w14:paraId="661C8881" w14:textId="73051758" w:rsidR="00C01346" w:rsidRDefault="00C01346">
        <w:pPr>
          <w:pStyle w:val="Footer"/>
          <w:jc w:val="center"/>
        </w:pPr>
        <w:r>
          <w:fldChar w:fldCharType="begin"/>
        </w:r>
        <w:r>
          <w:instrText xml:space="preserve"> PAGE   \* MERGEFORMAT </w:instrText>
        </w:r>
        <w:r>
          <w:fldChar w:fldCharType="separate"/>
        </w:r>
        <w:r w:rsidR="005D3C16">
          <w:rPr>
            <w:noProof/>
          </w:rPr>
          <w:t>1</w:t>
        </w:r>
        <w:r>
          <w:rPr>
            <w:noProof/>
          </w:rPr>
          <w:fldChar w:fldCharType="end"/>
        </w:r>
      </w:p>
    </w:sdtContent>
  </w:sdt>
  <w:p w14:paraId="7C11CC70" w14:textId="77777777" w:rsidR="00C01346" w:rsidRDefault="00C01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5DAD0" w14:textId="77777777" w:rsidR="006905CB" w:rsidRDefault="006905CB" w:rsidP="00D13FF0">
      <w:pPr>
        <w:spacing w:after="0" w:line="240" w:lineRule="auto"/>
      </w:pPr>
      <w:r>
        <w:separator/>
      </w:r>
    </w:p>
  </w:footnote>
  <w:footnote w:type="continuationSeparator" w:id="0">
    <w:p w14:paraId="446C0A5F" w14:textId="77777777" w:rsidR="006905CB" w:rsidRDefault="006905CB" w:rsidP="00D13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C8E4" w14:textId="0E9088E4" w:rsidR="00D13FF0" w:rsidRDefault="00D13FF0" w:rsidP="00D13FF0">
    <w:pPr>
      <w:pStyle w:val="Header"/>
      <w:tabs>
        <w:tab w:val="clear" w:pos="9360"/>
        <w:tab w:val="left" w:pos="8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CAD"/>
    <w:multiLevelType w:val="hybridMultilevel"/>
    <w:tmpl w:val="9C247CC2"/>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05E0048A"/>
    <w:multiLevelType w:val="hybridMultilevel"/>
    <w:tmpl w:val="864C8A0E"/>
    <w:lvl w:ilvl="0" w:tplc="04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B60229"/>
    <w:multiLevelType w:val="hybridMultilevel"/>
    <w:tmpl w:val="2A1CCCDA"/>
    <w:lvl w:ilvl="0" w:tplc="DCF8DA66">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E280C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7E47DF"/>
    <w:multiLevelType w:val="hybridMultilevel"/>
    <w:tmpl w:val="3F9A6182"/>
    <w:lvl w:ilvl="0" w:tplc="7F2E6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CD14B1"/>
    <w:multiLevelType w:val="hybridMultilevel"/>
    <w:tmpl w:val="0C1831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8A62BD4"/>
    <w:multiLevelType w:val="hybridMultilevel"/>
    <w:tmpl w:val="54FC9AE0"/>
    <w:lvl w:ilvl="0" w:tplc="2F564E0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C380C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BD5AE7"/>
    <w:multiLevelType w:val="hybridMultilevel"/>
    <w:tmpl w:val="926A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B6F25"/>
    <w:multiLevelType w:val="hybridMultilevel"/>
    <w:tmpl w:val="7A521BD2"/>
    <w:lvl w:ilvl="0" w:tplc="89609326">
      <w:start w:val="1"/>
      <w:numFmt w:val="upperLetter"/>
      <w:lvlText w:val="%1."/>
      <w:lvlJc w:val="left"/>
      <w:pPr>
        <w:ind w:left="1800" w:hanging="360"/>
      </w:pPr>
      <w:rPr>
        <w:rFonts w:hint="default"/>
        <w:b w:val="0"/>
        <w:bCs/>
      </w:r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02274C"/>
    <w:multiLevelType w:val="hybridMultilevel"/>
    <w:tmpl w:val="BD76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520"/>
    <w:multiLevelType w:val="hybridMultilevel"/>
    <w:tmpl w:val="FBFA6670"/>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2" w15:restartNumberingAfterBreak="0">
    <w:nsid w:val="36B02F22"/>
    <w:multiLevelType w:val="hybridMultilevel"/>
    <w:tmpl w:val="207C83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7DE0540"/>
    <w:multiLevelType w:val="hybridMultilevel"/>
    <w:tmpl w:val="478056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B946E8E"/>
    <w:multiLevelType w:val="hybridMultilevel"/>
    <w:tmpl w:val="FD7049C2"/>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3BE86FA2"/>
    <w:multiLevelType w:val="hybridMultilevel"/>
    <w:tmpl w:val="2AD0F5AC"/>
    <w:lvl w:ilvl="0" w:tplc="C9AA22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6157F8"/>
    <w:multiLevelType w:val="hybridMultilevel"/>
    <w:tmpl w:val="238AC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9246A4"/>
    <w:multiLevelType w:val="hybridMultilevel"/>
    <w:tmpl w:val="9EFA4B5A"/>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8" w15:restartNumberingAfterBreak="0">
    <w:nsid w:val="48DB49D0"/>
    <w:multiLevelType w:val="hybridMultilevel"/>
    <w:tmpl w:val="ADE834D2"/>
    <w:lvl w:ilvl="0" w:tplc="04090001">
      <w:start w:val="1"/>
      <w:numFmt w:val="bullet"/>
      <w:lvlText w:val=""/>
      <w:lvlJc w:val="left"/>
      <w:pPr>
        <w:ind w:left="720" w:hanging="360"/>
      </w:pPr>
      <w:rPr>
        <w:rFonts w:ascii="Symbol" w:hAnsi="Symbol" w:hint="default"/>
      </w:rPr>
    </w:lvl>
    <w:lvl w:ilvl="1" w:tplc="EB8E3D98">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2520" w:hanging="360"/>
      </w:pPr>
    </w:lvl>
    <w:lvl w:ilvl="5" w:tplc="0409000F">
      <w:start w:val="1"/>
      <w:numFmt w:val="decimal"/>
      <w:lvlText w:val="%6."/>
      <w:lvlJc w:val="left"/>
      <w:pPr>
        <w:ind w:left="2520" w:hanging="360"/>
      </w:pPr>
    </w:lvl>
    <w:lvl w:ilvl="6" w:tplc="BF40AC40">
      <w:start w:val="1"/>
      <w:numFmt w:val="decimal"/>
      <w:lvlText w:val="%7."/>
      <w:lvlJc w:val="left"/>
      <w:pPr>
        <w:ind w:left="2520" w:hanging="360"/>
      </w:pPr>
      <w:rPr>
        <w:b w:val="0"/>
        <w:bCs w:val="0"/>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EC1363"/>
    <w:multiLevelType w:val="hybridMultilevel"/>
    <w:tmpl w:val="B1F22754"/>
    <w:lvl w:ilvl="0" w:tplc="35F8B584">
      <w:start w:val="1"/>
      <w:numFmt w:val="upperRoman"/>
      <w:lvlText w:val="%1."/>
      <w:lvlJc w:val="right"/>
      <w:pPr>
        <w:ind w:left="720" w:hanging="360"/>
      </w:pPr>
      <w:rPr>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71394"/>
    <w:multiLevelType w:val="hybridMultilevel"/>
    <w:tmpl w:val="B6F453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53644A2"/>
    <w:multiLevelType w:val="hybridMultilevel"/>
    <w:tmpl w:val="53A2CD00"/>
    <w:lvl w:ilvl="0" w:tplc="415605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A2766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3E61B2"/>
    <w:multiLevelType w:val="multilevel"/>
    <w:tmpl w:val="7908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AD3E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5B05CE"/>
    <w:multiLevelType w:val="hybridMultilevel"/>
    <w:tmpl w:val="A1E8B1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8526BC8"/>
    <w:multiLevelType w:val="hybridMultilevel"/>
    <w:tmpl w:val="7158AC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686379C9"/>
    <w:multiLevelType w:val="hybridMultilevel"/>
    <w:tmpl w:val="D61C9B74"/>
    <w:lvl w:ilvl="0" w:tplc="AC886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6F7141"/>
    <w:multiLevelType w:val="hybridMultilevel"/>
    <w:tmpl w:val="25A8148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F684271"/>
    <w:multiLevelType w:val="hybridMultilevel"/>
    <w:tmpl w:val="E2BCD742"/>
    <w:lvl w:ilvl="0" w:tplc="8EC45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176551"/>
    <w:multiLevelType w:val="hybridMultilevel"/>
    <w:tmpl w:val="504A757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1" w15:restartNumberingAfterBreak="0">
    <w:nsid w:val="76AF57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FD5A1A"/>
    <w:multiLevelType w:val="hybridMultilevel"/>
    <w:tmpl w:val="E1FABB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7CA356D3"/>
    <w:multiLevelType w:val="hybridMultilevel"/>
    <w:tmpl w:val="FB4A034C"/>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F32011"/>
    <w:multiLevelType w:val="hybridMultilevel"/>
    <w:tmpl w:val="35DC9B60"/>
    <w:lvl w:ilvl="0" w:tplc="E158AA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EC0535"/>
    <w:multiLevelType w:val="hybridMultilevel"/>
    <w:tmpl w:val="1A9C3E1A"/>
    <w:lvl w:ilvl="0" w:tplc="D73CB36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31961305">
    <w:abstractNumId w:val="29"/>
  </w:num>
  <w:num w:numId="2" w16cid:durableId="1985694206">
    <w:abstractNumId w:val="10"/>
  </w:num>
  <w:num w:numId="3" w16cid:durableId="833642251">
    <w:abstractNumId w:val="8"/>
  </w:num>
  <w:num w:numId="4" w16cid:durableId="2050103513">
    <w:abstractNumId w:val="3"/>
  </w:num>
  <w:num w:numId="5" w16cid:durableId="370348619">
    <w:abstractNumId w:val="7"/>
  </w:num>
  <w:num w:numId="6" w16cid:durableId="1699114262">
    <w:abstractNumId w:val="24"/>
  </w:num>
  <w:num w:numId="7" w16cid:durableId="562986613">
    <w:abstractNumId w:val="31"/>
  </w:num>
  <w:num w:numId="8" w16cid:durableId="33503836">
    <w:abstractNumId w:val="4"/>
  </w:num>
  <w:num w:numId="9" w16cid:durableId="915213208">
    <w:abstractNumId w:val="22"/>
  </w:num>
  <w:num w:numId="10" w16cid:durableId="696472016">
    <w:abstractNumId w:val="27"/>
  </w:num>
  <w:num w:numId="11" w16cid:durableId="680741716">
    <w:abstractNumId w:val="19"/>
  </w:num>
  <w:num w:numId="12" w16cid:durableId="1126386835">
    <w:abstractNumId w:val="14"/>
  </w:num>
  <w:num w:numId="13" w16cid:durableId="2075544446">
    <w:abstractNumId w:val="32"/>
  </w:num>
  <w:num w:numId="14" w16cid:durableId="627391293">
    <w:abstractNumId w:val="35"/>
  </w:num>
  <w:num w:numId="15" w16cid:durableId="1804814344">
    <w:abstractNumId w:val="1"/>
  </w:num>
  <w:num w:numId="16" w16cid:durableId="998926948">
    <w:abstractNumId w:val="11"/>
  </w:num>
  <w:num w:numId="17" w16cid:durableId="1910535685">
    <w:abstractNumId w:val="18"/>
  </w:num>
  <w:num w:numId="18" w16cid:durableId="1953630564">
    <w:abstractNumId w:val="23"/>
  </w:num>
  <w:num w:numId="19" w16cid:durableId="1720931640">
    <w:abstractNumId w:val="21"/>
  </w:num>
  <w:num w:numId="20" w16cid:durableId="1201943758">
    <w:abstractNumId w:val="0"/>
  </w:num>
  <w:num w:numId="21" w16cid:durableId="5596045">
    <w:abstractNumId w:val="30"/>
  </w:num>
  <w:num w:numId="22" w16cid:durableId="1483279734">
    <w:abstractNumId w:val="6"/>
  </w:num>
  <w:num w:numId="23" w16cid:durableId="2025210528">
    <w:abstractNumId w:val="9"/>
  </w:num>
  <w:num w:numId="24" w16cid:durableId="728263078">
    <w:abstractNumId w:val="15"/>
  </w:num>
  <w:num w:numId="25" w16cid:durableId="722607368">
    <w:abstractNumId w:val="34"/>
  </w:num>
  <w:num w:numId="26" w16cid:durableId="449012981">
    <w:abstractNumId w:val="25"/>
  </w:num>
  <w:num w:numId="27" w16cid:durableId="557284741">
    <w:abstractNumId w:val="12"/>
  </w:num>
  <w:num w:numId="28" w16cid:durableId="1857038492">
    <w:abstractNumId w:val="5"/>
  </w:num>
  <w:num w:numId="29" w16cid:durableId="117841878">
    <w:abstractNumId w:val="17"/>
  </w:num>
  <w:num w:numId="30" w16cid:durableId="2124614067">
    <w:abstractNumId w:val="2"/>
  </w:num>
  <w:num w:numId="31" w16cid:durableId="1279491647">
    <w:abstractNumId w:val="26"/>
  </w:num>
  <w:num w:numId="32" w16cid:durableId="751317109">
    <w:abstractNumId w:val="13"/>
  </w:num>
  <w:num w:numId="33" w16cid:durableId="1170677339">
    <w:abstractNumId w:val="20"/>
  </w:num>
  <w:num w:numId="34" w16cid:durableId="434328163">
    <w:abstractNumId w:val="28"/>
  </w:num>
  <w:num w:numId="35" w16cid:durableId="1669822761">
    <w:abstractNumId w:val="33"/>
  </w:num>
  <w:num w:numId="36" w16cid:durableId="18334431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F0"/>
    <w:rsid w:val="000004AA"/>
    <w:rsid w:val="00006E6E"/>
    <w:rsid w:val="000105AC"/>
    <w:rsid w:val="00012117"/>
    <w:rsid w:val="0001397A"/>
    <w:rsid w:val="0001643F"/>
    <w:rsid w:val="00027AC0"/>
    <w:rsid w:val="000317F1"/>
    <w:rsid w:val="00032A84"/>
    <w:rsid w:val="0003629B"/>
    <w:rsid w:val="00036892"/>
    <w:rsid w:val="00040168"/>
    <w:rsid w:val="00042B71"/>
    <w:rsid w:val="000461BC"/>
    <w:rsid w:val="00046BC6"/>
    <w:rsid w:val="00056509"/>
    <w:rsid w:val="000655AC"/>
    <w:rsid w:val="000803D5"/>
    <w:rsid w:val="00082159"/>
    <w:rsid w:val="00082EB6"/>
    <w:rsid w:val="00083F0F"/>
    <w:rsid w:val="000840ED"/>
    <w:rsid w:val="000844D3"/>
    <w:rsid w:val="00085675"/>
    <w:rsid w:val="00086F6D"/>
    <w:rsid w:val="0009284E"/>
    <w:rsid w:val="000A01D0"/>
    <w:rsid w:val="000A247E"/>
    <w:rsid w:val="000A2948"/>
    <w:rsid w:val="000B1BD1"/>
    <w:rsid w:val="000B59F3"/>
    <w:rsid w:val="000C7840"/>
    <w:rsid w:val="000C7BB1"/>
    <w:rsid w:val="000D6CFF"/>
    <w:rsid w:val="000E0ED5"/>
    <w:rsid w:val="000E0F8D"/>
    <w:rsid w:val="000E10B3"/>
    <w:rsid w:val="0010644F"/>
    <w:rsid w:val="00117418"/>
    <w:rsid w:val="00120E9D"/>
    <w:rsid w:val="00130701"/>
    <w:rsid w:val="00132D88"/>
    <w:rsid w:val="0014133F"/>
    <w:rsid w:val="00151133"/>
    <w:rsid w:val="0015314F"/>
    <w:rsid w:val="00166803"/>
    <w:rsid w:val="00166887"/>
    <w:rsid w:val="00167FDD"/>
    <w:rsid w:val="00172CA4"/>
    <w:rsid w:val="0018568B"/>
    <w:rsid w:val="00191F6D"/>
    <w:rsid w:val="001971D3"/>
    <w:rsid w:val="001A0CB9"/>
    <w:rsid w:val="001A18DC"/>
    <w:rsid w:val="001A2125"/>
    <w:rsid w:val="001A3295"/>
    <w:rsid w:val="001B2967"/>
    <w:rsid w:val="001B5E6F"/>
    <w:rsid w:val="001B77A9"/>
    <w:rsid w:val="001C486C"/>
    <w:rsid w:val="001C5738"/>
    <w:rsid w:val="001C59AB"/>
    <w:rsid w:val="001C61BE"/>
    <w:rsid w:val="001C7B42"/>
    <w:rsid w:val="001D05C6"/>
    <w:rsid w:val="001D12E6"/>
    <w:rsid w:val="001D25F6"/>
    <w:rsid w:val="001D6F07"/>
    <w:rsid w:val="001D7235"/>
    <w:rsid w:val="001E1497"/>
    <w:rsid w:val="001E4342"/>
    <w:rsid w:val="001E69B8"/>
    <w:rsid w:val="001F6874"/>
    <w:rsid w:val="00205257"/>
    <w:rsid w:val="00211408"/>
    <w:rsid w:val="00211BD7"/>
    <w:rsid w:val="00221CA3"/>
    <w:rsid w:val="00235621"/>
    <w:rsid w:val="00240790"/>
    <w:rsid w:val="0024139D"/>
    <w:rsid w:val="00241F89"/>
    <w:rsid w:val="00242058"/>
    <w:rsid w:val="00243EEA"/>
    <w:rsid w:val="00250DA1"/>
    <w:rsid w:val="00251AB9"/>
    <w:rsid w:val="002527D9"/>
    <w:rsid w:val="002533AF"/>
    <w:rsid w:val="00254B44"/>
    <w:rsid w:val="002630EE"/>
    <w:rsid w:val="00264DA0"/>
    <w:rsid w:val="002653CE"/>
    <w:rsid w:val="00267F68"/>
    <w:rsid w:val="00272931"/>
    <w:rsid w:val="00272D37"/>
    <w:rsid w:val="00274924"/>
    <w:rsid w:val="00283A5C"/>
    <w:rsid w:val="00283C50"/>
    <w:rsid w:val="002935F9"/>
    <w:rsid w:val="002955F6"/>
    <w:rsid w:val="00297385"/>
    <w:rsid w:val="00297BA9"/>
    <w:rsid w:val="002A2A27"/>
    <w:rsid w:val="002A34F5"/>
    <w:rsid w:val="002A5284"/>
    <w:rsid w:val="002B54AC"/>
    <w:rsid w:val="002C1FAC"/>
    <w:rsid w:val="002C52CF"/>
    <w:rsid w:val="002C5317"/>
    <w:rsid w:val="002C53CE"/>
    <w:rsid w:val="002C593A"/>
    <w:rsid w:val="002C760A"/>
    <w:rsid w:val="002D0083"/>
    <w:rsid w:val="002D0642"/>
    <w:rsid w:val="002E037E"/>
    <w:rsid w:val="002E0725"/>
    <w:rsid w:val="002E46EB"/>
    <w:rsid w:val="002E47FB"/>
    <w:rsid w:val="002F0574"/>
    <w:rsid w:val="002F0ED7"/>
    <w:rsid w:val="002F43D7"/>
    <w:rsid w:val="00300D5E"/>
    <w:rsid w:val="00304629"/>
    <w:rsid w:val="00316855"/>
    <w:rsid w:val="00321187"/>
    <w:rsid w:val="00323371"/>
    <w:rsid w:val="0032516A"/>
    <w:rsid w:val="00325637"/>
    <w:rsid w:val="00326F23"/>
    <w:rsid w:val="0033044F"/>
    <w:rsid w:val="00331F36"/>
    <w:rsid w:val="0033726E"/>
    <w:rsid w:val="003377AF"/>
    <w:rsid w:val="0034057B"/>
    <w:rsid w:val="003446A3"/>
    <w:rsid w:val="003461AD"/>
    <w:rsid w:val="00350977"/>
    <w:rsid w:val="003529D5"/>
    <w:rsid w:val="0035725B"/>
    <w:rsid w:val="003600F1"/>
    <w:rsid w:val="003601E6"/>
    <w:rsid w:val="00364736"/>
    <w:rsid w:val="00370677"/>
    <w:rsid w:val="00371F0C"/>
    <w:rsid w:val="00380B10"/>
    <w:rsid w:val="00380EBC"/>
    <w:rsid w:val="00381134"/>
    <w:rsid w:val="003859C8"/>
    <w:rsid w:val="00386097"/>
    <w:rsid w:val="003912DB"/>
    <w:rsid w:val="00394BAC"/>
    <w:rsid w:val="00395CA7"/>
    <w:rsid w:val="003A047B"/>
    <w:rsid w:val="003A1F7B"/>
    <w:rsid w:val="003B202E"/>
    <w:rsid w:val="003C08D7"/>
    <w:rsid w:val="003C50C4"/>
    <w:rsid w:val="003D1DCF"/>
    <w:rsid w:val="003D2CE4"/>
    <w:rsid w:val="003E0ED9"/>
    <w:rsid w:val="003E29EA"/>
    <w:rsid w:val="003E5B92"/>
    <w:rsid w:val="003E7BED"/>
    <w:rsid w:val="003F4DF2"/>
    <w:rsid w:val="003F71F6"/>
    <w:rsid w:val="00401889"/>
    <w:rsid w:val="00402F29"/>
    <w:rsid w:val="00412522"/>
    <w:rsid w:val="0041386E"/>
    <w:rsid w:val="004148D1"/>
    <w:rsid w:val="004154F3"/>
    <w:rsid w:val="004215B3"/>
    <w:rsid w:val="00422A71"/>
    <w:rsid w:val="00427F92"/>
    <w:rsid w:val="00432622"/>
    <w:rsid w:val="00437D73"/>
    <w:rsid w:val="0044640B"/>
    <w:rsid w:val="00447724"/>
    <w:rsid w:val="0045514F"/>
    <w:rsid w:val="00455940"/>
    <w:rsid w:val="004633B8"/>
    <w:rsid w:val="00463752"/>
    <w:rsid w:val="00466F12"/>
    <w:rsid w:val="004719FF"/>
    <w:rsid w:val="00472A28"/>
    <w:rsid w:val="00474B94"/>
    <w:rsid w:val="00487C32"/>
    <w:rsid w:val="00491791"/>
    <w:rsid w:val="004953F9"/>
    <w:rsid w:val="00495A58"/>
    <w:rsid w:val="004A3F38"/>
    <w:rsid w:val="004A7AA7"/>
    <w:rsid w:val="004B1C3A"/>
    <w:rsid w:val="004B60B4"/>
    <w:rsid w:val="004B7C4D"/>
    <w:rsid w:val="004C41C7"/>
    <w:rsid w:val="004C5809"/>
    <w:rsid w:val="004C7675"/>
    <w:rsid w:val="004D692E"/>
    <w:rsid w:val="004E0B05"/>
    <w:rsid w:val="004E3899"/>
    <w:rsid w:val="004E5A64"/>
    <w:rsid w:val="004F25E9"/>
    <w:rsid w:val="004F43D9"/>
    <w:rsid w:val="004F5737"/>
    <w:rsid w:val="004F6134"/>
    <w:rsid w:val="004F7485"/>
    <w:rsid w:val="00502B36"/>
    <w:rsid w:val="00503F12"/>
    <w:rsid w:val="0050466C"/>
    <w:rsid w:val="0050723A"/>
    <w:rsid w:val="00527D41"/>
    <w:rsid w:val="00531B38"/>
    <w:rsid w:val="00534ABD"/>
    <w:rsid w:val="0053605D"/>
    <w:rsid w:val="0054533B"/>
    <w:rsid w:val="00546285"/>
    <w:rsid w:val="00546A04"/>
    <w:rsid w:val="005546BB"/>
    <w:rsid w:val="00557CD4"/>
    <w:rsid w:val="0056199C"/>
    <w:rsid w:val="005641FD"/>
    <w:rsid w:val="00572A5B"/>
    <w:rsid w:val="00573EDD"/>
    <w:rsid w:val="00577A2F"/>
    <w:rsid w:val="005809EA"/>
    <w:rsid w:val="00581395"/>
    <w:rsid w:val="00593087"/>
    <w:rsid w:val="005A07FB"/>
    <w:rsid w:val="005A0C44"/>
    <w:rsid w:val="005A7817"/>
    <w:rsid w:val="005B662C"/>
    <w:rsid w:val="005B7E7B"/>
    <w:rsid w:val="005C16C1"/>
    <w:rsid w:val="005C2DFA"/>
    <w:rsid w:val="005C6E9C"/>
    <w:rsid w:val="005C7B11"/>
    <w:rsid w:val="005D03C1"/>
    <w:rsid w:val="005D11F0"/>
    <w:rsid w:val="005D3C16"/>
    <w:rsid w:val="005D5AA0"/>
    <w:rsid w:val="005E0344"/>
    <w:rsid w:val="005E0F4B"/>
    <w:rsid w:val="005F3D21"/>
    <w:rsid w:val="00605E3C"/>
    <w:rsid w:val="00607569"/>
    <w:rsid w:val="00620708"/>
    <w:rsid w:val="00623DDE"/>
    <w:rsid w:val="006268E7"/>
    <w:rsid w:val="00630129"/>
    <w:rsid w:val="00641DE3"/>
    <w:rsid w:val="0066294D"/>
    <w:rsid w:val="00665307"/>
    <w:rsid w:val="00665908"/>
    <w:rsid w:val="00667459"/>
    <w:rsid w:val="00671C14"/>
    <w:rsid w:val="0067238B"/>
    <w:rsid w:val="00674305"/>
    <w:rsid w:val="00675224"/>
    <w:rsid w:val="00676D98"/>
    <w:rsid w:val="00677A99"/>
    <w:rsid w:val="00685962"/>
    <w:rsid w:val="006905CB"/>
    <w:rsid w:val="00691E29"/>
    <w:rsid w:val="00693F90"/>
    <w:rsid w:val="0069653D"/>
    <w:rsid w:val="00696BFF"/>
    <w:rsid w:val="006A0068"/>
    <w:rsid w:val="006A7E77"/>
    <w:rsid w:val="006B0137"/>
    <w:rsid w:val="006B780C"/>
    <w:rsid w:val="006D2631"/>
    <w:rsid w:val="006D56F3"/>
    <w:rsid w:val="006D7431"/>
    <w:rsid w:val="006D7698"/>
    <w:rsid w:val="006E36F0"/>
    <w:rsid w:val="006E669F"/>
    <w:rsid w:val="006F69AF"/>
    <w:rsid w:val="00702D68"/>
    <w:rsid w:val="00704F4C"/>
    <w:rsid w:val="007059A3"/>
    <w:rsid w:val="00705C6E"/>
    <w:rsid w:val="0070722B"/>
    <w:rsid w:val="007072A0"/>
    <w:rsid w:val="00715C93"/>
    <w:rsid w:val="00717447"/>
    <w:rsid w:val="00722D81"/>
    <w:rsid w:val="00731D2D"/>
    <w:rsid w:val="00733360"/>
    <w:rsid w:val="00742EFA"/>
    <w:rsid w:val="00745583"/>
    <w:rsid w:val="00745D9B"/>
    <w:rsid w:val="007510A0"/>
    <w:rsid w:val="007535B4"/>
    <w:rsid w:val="0075546C"/>
    <w:rsid w:val="0075689C"/>
    <w:rsid w:val="0076498C"/>
    <w:rsid w:val="00766A1B"/>
    <w:rsid w:val="00775DEA"/>
    <w:rsid w:val="007769B4"/>
    <w:rsid w:val="007805D8"/>
    <w:rsid w:val="007837D1"/>
    <w:rsid w:val="007866A0"/>
    <w:rsid w:val="00795181"/>
    <w:rsid w:val="007A08BA"/>
    <w:rsid w:val="007A13F7"/>
    <w:rsid w:val="007A6744"/>
    <w:rsid w:val="007B67B7"/>
    <w:rsid w:val="007B714A"/>
    <w:rsid w:val="007C00AB"/>
    <w:rsid w:val="007C0D6B"/>
    <w:rsid w:val="007C4A44"/>
    <w:rsid w:val="007D2397"/>
    <w:rsid w:val="007D6FDA"/>
    <w:rsid w:val="007E3979"/>
    <w:rsid w:val="007E45F8"/>
    <w:rsid w:val="007E5431"/>
    <w:rsid w:val="00802BB6"/>
    <w:rsid w:val="00822311"/>
    <w:rsid w:val="0082354D"/>
    <w:rsid w:val="00824786"/>
    <w:rsid w:val="0082521F"/>
    <w:rsid w:val="00826FB5"/>
    <w:rsid w:val="00826FD0"/>
    <w:rsid w:val="00827422"/>
    <w:rsid w:val="008325EF"/>
    <w:rsid w:val="00833689"/>
    <w:rsid w:val="0083782B"/>
    <w:rsid w:val="0084428C"/>
    <w:rsid w:val="008454A5"/>
    <w:rsid w:val="00846395"/>
    <w:rsid w:val="00846901"/>
    <w:rsid w:val="00846DAB"/>
    <w:rsid w:val="00851C94"/>
    <w:rsid w:val="00853344"/>
    <w:rsid w:val="008543FD"/>
    <w:rsid w:val="00856406"/>
    <w:rsid w:val="00857CDA"/>
    <w:rsid w:val="008722A4"/>
    <w:rsid w:val="00876865"/>
    <w:rsid w:val="00881EDE"/>
    <w:rsid w:val="00884B61"/>
    <w:rsid w:val="008851DB"/>
    <w:rsid w:val="00892DB4"/>
    <w:rsid w:val="00893A50"/>
    <w:rsid w:val="008A3DFB"/>
    <w:rsid w:val="008A660D"/>
    <w:rsid w:val="008B12F2"/>
    <w:rsid w:val="008B31DC"/>
    <w:rsid w:val="008C7D6E"/>
    <w:rsid w:val="008D3355"/>
    <w:rsid w:val="008D419B"/>
    <w:rsid w:val="008D6891"/>
    <w:rsid w:val="008E0828"/>
    <w:rsid w:val="008E311C"/>
    <w:rsid w:val="008E4B26"/>
    <w:rsid w:val="008E5D8A"/>
    <w:rsid w:val="008F17B3"/>
    <w:rsid w:val="008F4DCE"/>
    <w:rsid w:val="00902E66"/>
    <w:rsid w:val="009079A9"/>
    <w:rsid w:val="009126AC"/>
    <w:rsid w:val="009167F5"/>
    <w:rsid w:val="009376D8"/>
    <w:rsid w:val="00937BED"/>
    <w:rsid w:val="009429CA"/>
    <w:rsid w:val="00942A86"/>
    <w:rsid w:val="00950AED"/>
    <w:rsid w:val="0095204E"/>
    <w:rsid w:val="0096019C"/>
    <w:rsid w:val="009726A3"/>
    <w:rsid w:val="0097458D"/>
    <w:rsid w:val="00975A92"/>
    <w:rsid w:val="0097671B"/>
    <w:rsid w:val="0098243F"/>
    <w:rsid w:val="009834B0"/>
    <w:rsid w:val="009846B8"/>
    <w:rsid w:val="00995A2B"/>
    <w:rsid w:val="00996FEF"/>
    <w:rsid w:val="0099747E"/>
    <w:rsid w:val="00997FA4"/>
    <w:rsid w:val="009A28BF"/>
    <w:rsid w:val="009B0F4F"/>
    <w:rsid w:val="009B2471"/>
    <w:rsid w:val="009B33AD"/>
    <w:rsid w:val="009B4DA9"/>
    <w:rsid w:val="009C6114"/>
    <w:rsid w:val="009D4908"/>
    <w:rsid w:val="009D6D46"/>
    <w:rsid w:val="009D7C89"/>
    <w:rsid w:val="009D7CF7"/>
    <w:rsid w:val="009F00C4"/>
    <w:rsid w:val="009F1273"/>
    <w:rsid w:val="009F147D"/>
    <w:rsid w:val="009F6CCD"/>
    <w:rsid w:val="00A01BD0"/>
    <w:rsid w:val="00A02FCA"/>
    <w:rsid w:val="00A05EB5"/>
    <w:rsid w:val="00A0743E"/>
    <w:rsid w:val="00A107F7"/>
    <w:rsid w:val="00A13F41"/>
    <w:rsid w:val="00A15587"/>
    <w:rsid w:val="00A210D1"/>
    <w:rsid w:val="00A24F27"/>
    <w:rsid w:val="00A2726B"/>
    <w:rsid w:val="00A30B8F"/>
    <w:rsid w:val="00A31DC1"/>
    <w:rsid w:val="00A3753E"/>
    <w:rsid w:val="00A4174B"/>
    <w:rsid w:val="00A54665"/>
    <w:rsid w:val="00A54677"/>
    <w:rsid w:val="00A565F3"/>
    <w:rsid w:val="00A64150"/>
    <w:rsid w:val="00A65B7F"/>
    <w:rsid w:val="00A661E7"/>
    <w:rsid w:val="00A67524"/>
    <w:rsid w:val="00A67DE0"/>
    <w:rsid w:val="00A7355C"/>
    <w:rsid w:val="00A76DEF"/>
    <w:rsid w:val="00A77377"/>
    <w:rsid w:val="00A8149C"/>
    <w:rsid w:val="00A82BF6"/>
    <w:rsid w:val="00A83BF9"/>
    <w:rsid w:val="00A9111D"/>
    <w:rsid w:val="00A972D8"/>
    <w:rsid w:val="00AA15D9"/>
    <w:rsid w:val="00AA35F8"/>
    <w:rsid w:val="00AA50DC"/>
    <w:rsid w:val="00AA618F"/>
    <w:rsid w:val="00AB1285"/>
    <w:rsid w:val="00AB1870"/>
    <w:rsid w:val="00AB667F"/>
    <w:rsid w:val="00AB722D"/>
    <w:rsid w:val="00AC3DAD"/>
    <w:rsid w:val="00AD02CA"/>
    <w:rsid w:val="00AD2CBB"/>
    <w:rsid w:val="00AD41C1"/>
    <w:rsid w:val="00AD5743"/>
    <w:rsid w:val="00AD6358"/>
    <w:rsid w:val="00AE059E"/>
    <w:rsid w:val="00AE67B6"/>
    <w:rsid w:val="00AF293C"/>
    <w:rsid w:val="00B11D2E"/>
    <w:rsid w:val="00B13BE2"/>
    <w:rsid w:val="00B25264"/>
    <w:rsid w:val="00B257A0"/>
    <w:rsid w:val="00B25E62"/>
    <w:rsid w:val="00B3281B"/>
    <w:rsid w:val="00B36D71"/>
    <w:rsid w:val="00B402FD"/>
    <w:rsid w:val="00B409AB"/>
    <w:rsid w:val="00B40BD0"/>
    <w:rsid w:val="00B446E8"/>
    <w:rsid w:val="00B4799A"/>
    <w:rsid w:val="00B5557D"/>
    <w:rsid w:val="00B57AA2"/>
    <w:rsid w:val="00B7176A"/>
    <w:rsid w:val="00B72011"/>
    <w:rsid w:val="00B7251E"/>
    <w:rsid w:val="00B73333"/>
    <w:rsid w:val="00B73478"/>
    <w:rsid w:val="00B741F7"/>
    <w:rsid w:val="00B80EAF"/>
    <w:rsid w:val="00B82FDA"/>
    <w:rsid w:val="00B848FB"/>
    <w:rsid w:val="00B84980"/>
    <w:rsid w:val="00B876D8"/>
    <w:rsid w:val="00BA5910"/>
    <w:rsid w:val="00BA691C"/>
    <w:rsid w:val="00BB4CCA"/>
    <w:rsid w:val="00BC02FF"/>
    <w:rsid w:val="00BC1FE4"/>
    <w:rsid w:val="00BC40AA"/>
    <w:rsid w:val="00BD3203"/>
    <w:rsid w:val="00BD57F9"/>
    <w:rsid w:val="00BD6E97"/>
    <w:rsid w:val="00BD7564"/>
    <w:rsid w:val="00BE1B71"/>
    <w:rsid w:val="00BE221A"/>
    <w:rsid w:val="00BE6873"/>
    <w:rsid w:val="00BF2C60"/>
    <w:rsid w:val="00BF5FA2"/>
    <w:rsid w:val="00BF73F7"/>
    <w:rsid w:val="00C00650"/>
    <w:rsid w:val="00C01346"/>
    <w:rsid w:val="00C07703"/>
    <w:rsid w:val="00C105FD"/>
    <w:rsid w:val="00C2065C"/>
    <w:rsid w:val="00C208A7"/>
    <w:rsid w:val="00C27C81"/>
    <w:rsid w:val="00C307BD"/>
    <w:rsid w:val="00C32E8E"/>
    <w:rsid w:val="00C3353A"/>
    <w:rsid w:val="00C34F06"/>
    <w:rsid w:val="00C36CE0"/>
    <w:rsid w:val="00C43606"/>
    <w:rsid w:val="00C4440F"/>
    <w:rsid w:val="00C53EDF"/>
    <w:rsid w:val="00C676DD"/>
    <w:rsid w:val="00C70FAF"/>
    <w:rsid w:val="00C73939"/>
    <w:rsid w:val="00C85D21"/>
    <w:rsid w:val="00C87E01"/>
    <w:rsid w:val="00C90593"/>
    <w:rsid w:val="00C92520"/>
    <w:rsid w:val="00C96DC0"/>
    <w:rsid w:val="00CA2E9A"/>
    <w:rsid w:val="00CA2F53"/>
    <w:rsid w:val="00CA3899"/>
    <w:rsid w:val="00CA59CC"/>
    <w:rsid w:val="00CA5D28"/>
    <w:rsid w:val="00CB060A"/>
    <w:rsid w:val="00CB0B9D"/>
    <w:rsid w:val="00CB1F8F"/>
    <w:rsid w:val="00CB2C4B"/>
    <w:rsid w:val="00CB46CF"/>
    <w:rsid w:val="00CC16A5"/>
    <w:rsid w:val="00CC58D0"/>
    <w:rsid w:val="00CE1417"/>
    <w:rsid w:val="00CE36BF"/>
    <w:rsid w:val="00CE3F1B"/>
    <w:rsid w:val="00CE4672"/>
    <w:rsid w:val="00CF3617"/>
    <w:rsid w:val="00D10179"/>
    <w:rsid w:val="00D13856"/>
    <w:rsid w:val="00D13FF0"/>
    <w:rsid w:val="00D14406"/>
    <w:rsid w:val="00D146D1"/>
    <w:rsid w:val="00D248DB"/>
    <w:rsid w:val="00D25FBD"/>
    <w:rsid w:val="00D2780E"/>
    <w:rsid w:val="00D33835"/>
    <w:rsid w:val="00D34122"/>
    <w:rsid w:val="00D343D9"/>
    <w:rsid w:val="00D35BB8"/>
    <w:rsid w:val="00D37113"/>
    <w:rsid w:val="00D4391E"/>
    <w:rsid w:val="00D441DE"/>
    <w:rsid w:val="00D476AE"/>
    <w:rsid w:val="00D50616"/>
    <w:rsid w:val="00D51467"/>
    <w:rsid w:val="00D545C2"/>
    <w:rsid w:val="00D57579"/>
    <w:rsid w:val="00D62DF6"/>
    <w:rsid w:val="00D632B7"/>
    <w:rsid w:val="00D63403"/>
    <w:rsid w:val="00D702A8"/>
    <w:rsid w:val="00D93C5E"/>
    <w:rsid w:val="00D94A50"/>
    <w:rsid w:val="00D959E9"/>
    <w:rsid w:val="00DA6354"/>
    <w:rsid w:val="00DB4DC8"/>
    <w:rsid w:val="00DC0B27"/>
    <w:rsid w:val="00DC1405"/>
    <w:rsid w:val="00DC33C7"/>
    <w:rsid w:val="00DD298C"/>
    <w:rsid w:val="00DD36EC"/>
    <w:rsid w:val="00DD54A0"/>
    <w:rsid w:val="00DE4D54"/>
    <w:rsid w:val="00DE5F0C"/>
    <w:rsid w:val="00DE7398"/>
    <w:rsid w:val="00DE7609"/>
    <w:rsid w:val="00DF379D"/>
    <w:rsid w:val="00DF5BE1"/>
    <w:rsid w:val="00DF68DA"/>
    <w:rsid w:val="00DF7606"/>
    <w:rsid w:val="00E137AB"/>
    <w:rsid w:val="00E21750"/>
    <w:rsid w:val="00E252A9"/>
    <w:rsid w:val="00E3365A"/>
    <w:rsid w:val="00E376A5"/>
    <w:rsid w:val="00E4192D"/>
    <w:rsid w:val="00E42046"/>
    <w:rsid w:val="00E462E2"/>
    <w:rsid w:val="00E4693C"/>
    <w:rsid w:val="00E506DD"/>
    <w:rsid w:val="00E552C6"/>
    <w:rsid w:val="00E573C3"/>
    <w:rsid w:val="00E57E2E"/>
    <w:rsid w:val="00E631D8"/>
    <w:rsid w:val="00E66406"/>
    <w:rsid w:val="00E66741"/>
    <w:rsid w:val="00E67184"/>
    <w:rsid w:val="00E7715A"/>
    <w:rsid w:val="00E7765D"/>
    <w:rsid w:val="00E85F72"/>
    <w:rsid w:val="00E93351"/>
    <w:rsid w:val="00E93A6F"/>
    <w:rsid w:val="00EA72D2"/>
    <w:rsid w:val="00EB1E57"/>
    <w:rsid w:val="00EB68D7"/>
    <w:rsid w:val="00EB6E44"/>
    <w:rsid w:val="00EC0456"/>
    <w:rsid w:val="00EC0D26"/>
    <w:rsid w:val="00EC3EDE"/>
    <w:rsid w:val="00ED0A33"/>
    <w:rsid w:val="00ED2AF4"/>
    <w:rsid w:val="00ED5542"/>
    <w:rsid w:val="00EE0706"/>
    <w:rsid w:val="00EE0C5D"/>
    <w:rsid w:val="00EE69C8"/>
    <w:rsid w:val="00EF1269"/>
    <w:rsid w:val="00EF1AE7"/>
    <w:rsid w:val="00EF51CE"/>
    <w:rsid w:val="00F04548"/>
    <w:rsid w:val="00F05C0E"/>
    <w:rsid w:val="00F07E6D"/>
    <w:rsid w:val="00F1355B"/>
    <w:rsid w:val="00F15D4F"/>
    <w:rsid w:val="00F16768"/>
    <w:rsid w:val="00F176C4"/>
    <w:rsid w:val="00F25FB7"/>
    <w:rsid w:val="00F303D6"/>
    <w:rsid w:val="00F33372"/>
    <w:rsid w:val="00F33411"/>
    <w:rsid w:val="00F33A6F"/>
    <w:rsid w:val="00F36339"/>
    <w:rsid w:val="00F375A1"/>
    <w:rsid w:val="00F41F53"/>
    <w:rsid w:val="00F61F7B"/>
    <w:rsid w:val="00F64683"/>
    <w:rsid w:val="00F65D51"/>
    <w:rsid w:val="00F87238"/>
    <w:rsid w:val="00F926CF"/>
    <w:rsid w:val="00F93E58"/>
    <w:rsid w:val="00F94C0B"/>
    <w:rsid w:val="00F97092"/>
    <w:rsid w:val="00FA0AA1"/>
    <w:rsid w:val="00FA15FD"/>
    <w:rsid w:val="00FA35BB"/>
    <w:rsid w:val="00FA42E9"/>
    <w:rsid w:val="00FA44A0"/>
    <w:rsid w:val="00FA5BF7"/>
    <w:rsid w:val="00FA7265"/>
    <w:rsid w:val="00FB7038"/>
    <w:rsid w:val="00FC3747"/>
    <w:rsid w:val="00FC44F0"/>
    <w:rsid w:val="00FD26AC"/>
    <w:rsid w:val="00FD3457"/>
    <w:rsid w:val="00FD7CFA"/>
    <w:rsid w:val="00FE080A"/>
    <w:rsid w:val="00FE1092"/>
    <w:rsid w:val="00FE4F30"/>
    <w:rsid w:val="00FE55D8"/>
    <w:rsid w:val="00FF0B67"/>
    <w:rsid w:val="00FF1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0C8C5"/>
  <w15:docId w15:val="{99F23ACC-53B4-439F-95B2-E9DCF047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F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52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FF0"/>
  </w:style>
  <w:style w:type="paragraph" w:styleId="Footer">
    <w:name w:val="footer"/>
    <w:basedOn w:val="Normal"/>
    <w:link w:val="FooterChar"/>
    <w:uiPriority w:val="99"/>
    <w:unhideWhenUsed/>
    <w:rsid w:val="00D13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FF0"/>
  </w:style>
  <w:style w:type="paragraph" w:styleId="BalloonText">
    <w:name w:val="Balloon Text"/>
    <w:basedOn w:val="Normal"/>
    <w:link w:val="BalloonTextChar"/>
    <w:uiPriority w:val="99"/>
    <w:semiHidden/>
    <w:unhideWhenUsed/>
    <w:rsid w:val="00D1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FF0"/>
    <w:rPr>
      <w:rFonts w:ascii="Tahoma" w:hAnsi="Tahoma" w:cs="Tahoma"/>
      <w:sz w:val="16"/>
      <w:szCs w:val="16"/>
    </w:rPr>
  </w:style>
  <w:style w:type="paragraph" w:styleId="NoSpacing">
    <w:name w:val="No Spacing"/>
    <w:uiPriority w:val="1"/>
    <w:qFormat/>
    <w:rsid w:val="00D13FF0"/>
    <w:pPr>
      <w:spacing w:after="0" w:line="240" w:lineRule="auto"/>
    </w:pPr>
  </w:style>
  <w:style w:type="paragraph" w:styleId="Title">
    <w:name w:val="Title"/>
    <w:basedOn w:val="Normal"/>
    <w:next w:val="Normal"/>
    <w:link w:val="TitleChar"/>
    <w:uiPriority w:val="10"/>
    <w:qFormat/>
    <w:rsid w:val="00D13F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3FF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13FF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25637"/>
    <w:pPr>
      <w:ind w:left="720"/>
      <w:contextualSpacing/>
    </w:pPr>
  </w:style>
  <w:style w:type="paragraph" w:styleId="HTMLPreformatted">
    <w:name w:val="HTML Preformatted"/>
    <w:basedOn w:val="Normal"/>
    <w:link w:val="HTMLPreformattedChar"/>
    <w:uiPriority w:val="99"/>
    <w:semiHidden/>
    <w:unhideWhenUsed/>
    <w:rsid w:val="0046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63752"/>
    <w:rPr>
      <w:rFonts w:ascii="Courier New" w:eastAsia="Times New Roman" w:hAnsi="Courier New" w:cs="Courier New"/>
      <w:sz w:val="20"/>
      <w:szCs w:val="20"/>
    </w:rPr>
  </w:style>
  <w:style w:type="character" w:styleId="Hyperlink">
    <w:name w:val="Hyperlink"/>
    <w:basedOn w:val="DefaultParagraphFont"/>
    <w:uiPriority w:val="99"/>
    <w:unhideWhenUsed/>
    <w:rsid w:val="00463752"/>
    <w:rPr>
      <w:color w:val="0000FF" w:themeColor="hyperlink"/>
      <w:u w:val="single"/>
    </w:rPr>
  </w:style>
  <w:style w:type="character" w:customStyle="1" w:styleId="Heading2Char">
    <w:name w:val="Heading 2 Char"/>
    <w:basedOn w:val="DefaultParagraphFont"/>
    <w:link w:val="Heading2"/>
    <w:uiPriority w:val="9"/>
    <w:rsid w:val="0067522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745D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23728">
      <w:bodyDiv w:val="1"/>
      <w:marLeft w:val="0"/>
      <w:marRight w:val="0"/>
      <w:marTop w:val="0"/>
      <w:marBottom w:val="0"/>
      <w:divBdr>
        <w:top w:val="none" w:sz="0" w:space="0" w:color="auto"/>
        <w:left w:val="none" w:sz="0" w:space="0" w:color="auto"/>
        <w:bottom w:val="none" w:sz="0" w:space="0" w:color="auto"/>
        <w:right w:val="none" w:sz="0" w:space="0" w:color="auto"/>
      </w:divBdr>
      <w:divsChild>
        <w:div w:id="1154953063">
          <w:marLeft w:val="0"/>
          <w:marRight w:val="0"/>
          <w:marTop w:val="0"/>
          <w:marBottom w:val="0"/>
          <w:divBdr>
            <w:top w:val="none" w:sz="0" w:space="0" w:color="auto"/>
            <w:left w:val="none" w:sz="0" w:space="0" w:color="auto"/>
            <w:bottom w:val="none" w:sz="0" w:space="0" w:color="auto"/>
            <w:right w:val="none" w:sz="0" w:space="0" w:color="auto"/>
          </w:divBdr>
        </w:div>
      </w:divsChild>
    </w:div>
    <w:div w:id="128122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DA725527E63945BDAA9DD93CCA6636" ma:contentTypeVersion="18" ma:contentTypeDescription="Create a new document." ma:contentTypeScope="" ma:versionID="1518fd17f4cea03e514d666eba1d30a0">
  <xsd:schema xmlns:xsd="http://www.w3.org/2001/XMLSchema" xmlns:xs="http://www.w3.org/2001/XMLSchema" xmlns:p="http://schemas.microsoft.com/office/2006/metadata/properties" xmlns:ns2="714f1207-93cc-442b-9062-87673f99d0bf" xmlns:ns3="6d4d5308-2c18-42f3-a369-a7347a3a18c6" targetNamespace="http://schemas.microsoft.com/office/2006/metadata/properties" ma:root="true" ma:fieldsID="069e2ff489c14f36047fb6ee3ef84a97" ns2:_="" ns3:_="">
    <xsd:import namespace="714f1207-93cc-442b-9062-87673f99d0bf"/>
    <xsd:import namespace="6d4d5308-2c18-42f3-a369-a7347a3a18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f1207-93cc-442b-9062-87673f99d0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462ae3b-b55d-4956-85d1-f9ed27883976}" ma:internalName="TaxCatchAll" ma:showField="CatchAllData" ma:web="714f1207-93cc-442b-9062-87673f99d0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4d5308-2c18-42f3-a369-a7347a3a18c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ff3d67-71ae-4a9f-9ef8-02f428407e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14f1207-93cc-442b-9062-87673f99d0bf">
      <UserInfo>
        <DisplayName/>
        <AccountId xsi:nil="true"/>
        <AccountType/>
      </UserInfo>
    </SharedWithUsers>
    <lcf76f155ced4ddcb4097134ff3c332f xmlns="6d4d5308-2c18-42f3-a369-a7347a3a18c6">
      <Terms xmlns="http://schemas.microsoft.com/office/infopath/2007/PartnerControls"/>
    </lcf76f155ced4ddcb4097134ff3c332f>
    <TaxCatchAll xmlns="714f1207-93cc-442b-9062-87673f99d0bf" xsi:nil="true"/>
  </documentManagement>
</p:properties>
</file>

<file path=customXml/itemProps1.xml><?xml version="1.0" encoding="utf-8"?>
<ds:datastoreItem xmlns:ds="http://schemas.openxmlformats.org/officeDocument/2006/customXml" ds:itemID="{0382A6AE-98E2-4EAD-A602-3C94ECEF50F8}">
  <ds:schemaRefs>
    <ds:schemaRef ds:uri="http://schemas.microsoft.com/sharepoint/v3/contenttype/forms"/>
  </ds:schemaRefs>
</ds:datastoreItem>
</file>

<file path=customXml/itemProps2.xml><?xml version="1.0" encoding="utf-8"?>
<ds:datastoreItem xmlns:ds="http://schemas.openxmlformats.org/officeDocument/2006/customXml" ds:itemID="{9C54CD5D-DD29-439A-B902-070AF7A83F62}">
  <ds:schemaRefs>
    <ds:schemaRef ds:uri="http://schemas.openxmlformats.org/officeDocument/2006/bibliography"/>
  </ds:schemaRefs>
</ds:datastoreItem>
</file>

<file path=customXml/itemProps3.xml><?xml version="1.0" encoding="utf-8"?>
<ds:datastoreItem xmlns:ds="http://schemas.openxmlformats.org/officeDocument/2006/customXml" ds:itemID="{BFB6C902-C7AF-4DA9-ACD1-CD900512350B}"/>
</file>

<file path=customXml/itemProps4.xml><?xml version="1.0" encoding="utf-8"?>
<ds:datastoreItem xmlns:ds="http://schemas.openxmlformats.org/officeDocument/2006/customXml" ds:itemID="{2F12EAC6-669E-4B1D-BF5C-BDA73CC41946}">
  <ds:schemaRefs>
    <ds:schemaRef ds:uri="http://schemas.microsoft.com/office/2006/metadata/properties"/>
    <ds:schemaRef ds:uri="http://schemas.microsoft.com/office/infopath/2007/PartnerControls"/>
    <ds:schemaRef ds:uri="714f1207-93cc-442b-9062-87673f99d0bf"/>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Somar SL. Leal</dc:creator>
  <cp:lastModifiedBy>Allyson Anderson</cp:lastModifiedBy>
  <cp:revision>4</cp:revision>
  <cp:lastPrinted>2019-03-21T14:35:00Z</cp:lastPrinted>
  <dcterms:created xsi:type="dcterms:W3CDTF">2025-05-20T13:34:00Z</dcterms:created>
  <dcterms:modified xsi:type="dcterms:W3CDTF">2025-05-20T14:12:00Z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0x01010029DA725527E63945BDAA9DD93CCA6636</vt:lpwstr>
  </property>
  <property fmtid="{D5CDD505-2E9C-101B-9397-08002B2CF9AE}" pid="3" name="AuthorIds_UIVersion_1024">
    <vt:lpwstr>141</vt:lpwstr>
  </property>
  <property fmtid="{D5CDD505-2E9C-101B-9397-08002B2CF9AE}" pid="4" name="Order">
    <vt:r8>14267600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