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F2C9" w14:textId="4DE89B75" w:rsidR="00675224" w:rsidRDefault="00675224" w:rsidP="00675224">
      <w:pPr>
        <w:pStyle w:val="NoSpacing"/>
      </w:pPr>
      <w:r w:rsidRPr="00675224">
        <w:rPr>
          <w:noProof/>
          <w:u w:val="single"/>
        </w:rPr>
        <mc:AlternateContent>
          <mc:Choice Requires="wps">
            <w:drawing>
              <wp:anchor distT="0" distB="0" distL="114300" distR="114300" simplePos="0" relativeHeight="251659264" behindDoc="0" locked="0" layoutInCell="1" allowOverlap="1" wp14:anchorId="0820F7FB" wp14:editId="1C5EE1B9">
                <wp:simplePos x="0" y="0"/>
                <wp:positionH relativeFrom="column">
                  <wp:posOffset>3477895</wp:posOffset>
                </wp:positionH>
                <wp:positionV relativeFrom="paragraph">
                  <wp:posOffset>-133350</wp:posOffset>
                </wp:positionV>
                <wp:extent cx="3457575" cy="1853564"/>
                <wp:effectExtent l="0" t="0" r="9525"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853564"/>
                        </a:xfrm>
                        <a:prstGeom prst="rect">
                          <a:avLst/>
                        </a:prstGeom>
                        <a:solidFill>
                          <a:srgbClr val="FFFFFF"/>
                        </a:solidFill>
                        <a:ln w="9525">
                          <a:noFill/>
                          <a:miter lim="800000"/>
                          <a:headEnd/>
                          <a:tailEnd/>
                        </a:ln>
                      </wps:spPr>
                      <wps:txbx>
                        <w:txbxContent>
                          <w:p w14:paraId="799C527D" w14:textId="77777777" w:rsidR="00675224" w:rsidRPr="00675224" w:rsidRDefault="00675224" w:rsidP="00675224">
                            <w:pPr>
                              <w:pStyle w:val="NoSpacing"/>
                            </w:pPr>
                          </w:p>
                          <w:p w14:paraId="3E4BBBEA" w14:textId="140864E4" w:rsidR="00675224" w:rsidRPr="00675224" w:rsidRDefault="00675224" w:rsidP="00675224">
                            <w:pPr>
                              <w:pStyle w:val="Heading2"/>
                              <w:spacing w:before="0"/>
                              <w:rPr>
                                <w:sz w:val="22"/>
                                <w:szCs w:val="22"/>
                              </w:rPr>
                            </w:pPr>
                            <w:r w:rsidRPr="00675224">
                              <w:rPr>
                                <w:sz w:val="22"/>
                                <w:szCs w:val="22"/>
                              </w:rPr>
                              <w:t>Board of Directors Meeting</w:t>
                            </w:r>
                          </w:p>
                          <w:p w14:paraId="7A8E6FBE" w14:textId="2302528D" w:rsidR="008B12F2" w:rsidRDefault="00630129" w:rsidP="00675224">
                            <w:pPr>
                              <w:pStyle w:val="Heading2"/>
                              <w:spacing w:before="0"/>
                              <w:rPr>
                                <w:sz w:val="22"/>
                                <w:szCs w:val="22"/>
                              </w:rPr>
                            </w:pPr>
                            <w:r>
                              <w:rPr>
                                <w:sz w:val="22"/>
                                <w:szCs w:val="22"/>
                              </w:rPr>
                              <w:t>March</w:t>
                            </w:r>
                            <w:r w:rsidR="00A107F7">
                              <w:rPr>
                                <w:sz w:val="22"/>
                                <w:szCs w:val="22"/>
                              </w:rPr>
                              <w:t xml:space="preserve"> 20</w:t>
                            </w:r>
                            <w:r w:rsidR="00C307BD">
                              <w:rPr>
                                <w:sz w:val="22"/>
                                <w:szCs w:val="22"/>
                              </w:rPr>
                              <w:t>, 2025</w:t>
                            </w:r>
                          </w:p>
                          <w:p w14:paraId="70BC2128" w14:textId="42366FCB" w:rsidR="00675224" w:rsidRPr="00675224" w:rsidRDefault="00675224" w:rsidP="00675224">
                            <w:pPr>
                              <w:pStyle w:val="Heading2"/>
                              <w:spacing w:before="0"/>
                              <w:rPr>
                                <w:sz w:val="22"/>
                                <w:szCs w:val="22"/>
                              </w:rPr>
                            </w:pPr>
                            <w:r w:rsidRPr="00675224">
                              <w:rPr>
                                <w:sz w:val="22"/>
                                <w:szCs w:val="22"/>
                              </w:rPr>
                              <w:t>5:30 pm</w:t>
                            </w:r>
                          </w:p>
                          <w:p w14:paraId="7C50E481" w14:textId="0DD47450" w:rsidR="00675224" w:rsidRPr="00675224" w:rsidRDefault="000B59F3" w:rsidP="00675224">
                            <w:pPr>
                              <w:pStyle w:val="Heading2"/>
                              <w:spacing w:before="0"/>
                              <w:rPr>
                                <w:sz w:val="22"/>
                                <w:szCs w:val="22"/>
                              </w:rPr>
                            </w:pPr>
                            <w:r>
                              <w:rPr>
                                <w:sz w:val="22"/>
                                <w:szCs w:val="22"/>
                              </w:rPr>
                              <w:t>In-person @ Healthy Start Office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20F7FB" id="_x0000_t202" coordsize="21600,21600" o:spt="202" path="m,l,21600r21600,l21600,xe">
                <v:stroke joinstyle="miter"/>
                <v:path gradientshapeok="t" o:connecttype="rect"/>
              </v:shapetype>
              <v:shape id="Text Box 2" o:spid="_x0000_s1026" type="#_x0000_t202" style="position:absolute;margin-left:273.85pt;margin-top:-10.5pt;width:272.25pt;height:14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" stroked="f">
                <v:textbox style="mso-fit-shape-to-text:t">
                  <w:txbxContent>
                    <w:p w14:paraId="799C527D" w14:textId="77777777" w:rsidR="00675224" w:rsidRPr="00675224" w:rsidRDefault="00675224" w:rsidP="00675224">
                      <w:pPr>
                        <w:pStyle w:val="NoSpacing"/>
                      </w:pPr>
                    </w:p>
                    <w:p w14:paraId="3E4BBBEA" w14:textId="140864E4" w:rsidR="00675224" w:rsidRPr="00675224" w:rsidRDefault="00675224" w:rsidP="00675224">
                      <w:pPr>
                        <w:pStyle w:val="Heading2"/>
                        <w:spacing w:before="0"/>
                        <w:rPr>
                          <w:sz w:val="22"/>
                          <w:szCs w:val="22"/>
                        </w:rPr>
                      </w:pPr>
                      <w:r w:rsidRPr="00675224">
                        <w:rPr>
                          <w:sz w:val="22"/>
                          <w:szCs w:val="22"/>
                        </w:rPr>
                        <w:t>Board of Directors Meeting</w:t>
                      </w:r>
                    </w:p>
                    <w:p w14:paraId="7A8E6FBE" w14:textId="2302528D" w:rsidR="008B12F2" w:rsidRDefault="00630129" w:rsidP="00675224">
                      <w:pPr>
                        <w:pStyle w:val="Heading2"/>
                        <w:spacing w:before="0"/>
                        <w:rPr>
                          <w:sz w:val="22"/>
                          <w:szCs w:val="22"/>
                        </w:rPr>
                      </w:pPr>
                      <w:r>
                        <w:rPr>
                          <w:sz w:val="22"/>
                          <w:szCs w:val="22"/>
                        </w:rPr>
                        <w:t>March</w:t>
                      </w:r>
                      <w:r w:rsidR="00A107F7">
                        <w:rPr>
                          <w:sz w:val="22"/>
                          <w:szCs w:val="22"/>
                        </w:rPr>
                        <w:t xml:space="preserve"> 20</w:t>
                      </w:r>
                      <w:r w:rsidR="00C307BD">
                        <w:rPr>
                          <w:sz w:val="22"/>
                          <w:szCs w:val="22"/>
                        </w:rPr>
                        <w:t>, 2025</w:t>
                      </w:r>
                    </w:p>
                    <w:p w14:paraId="70BC2128" w14:textId="42366FCB" w:rsidR="00675224" w:rsidRPr="00675224" w:rsidRDefault="00675224" w:rsidP="00675224">
                      <w:pPr>
                        <w:pStyle w:val="Heading2"/>
                        <w:spacing w:before="0"/>
                        <w:rPr>
                          <w:sz w:val="22"/>
                          <w:szCs w:val="22"/>
                        </w:rPr>
                      </w:pPr>
                      <w:r w:rsidRPr="00675224">
                        <w:rPr>
                          <w:sz w:val="22"/>
                          <w:szCs w:val="22"/>
                        </w:rPr>
                        <w:t>5:30 pm</w:t>
                      </w:r>
                    </w:p>
                    <w:p w14:paraId="7C50E481" w14:textId="0DD47450" w:rsidR="00675224" w:rsidRPr="00675224" w:rsidRDefault="000B59F3" w:rsidP="00675224">
                      <w:pPr>
                        <w:pStyle w:val="Heading2"/>
                        <w:spacing w:before="0"/>
                        <w:rPr>
                          <w:sz w:val="22"/>
                          <w:szCs w:val="22"/>
                        </w:rPr>
                      </w:pPr>
                      <w:r>
                        <w:rPr>
                          <w:sz w:val="22"/>
                          <w:szCs w:val="22"/>
                        </w:rPr>
                        <w:t>In-person @ Healthy Start Office</w:t>
                      </w:r>
                    </w:p>
                  </w:txbxContent>
                </v:textbox>
              </v:shape>
            </w:pict>
          </mc:Fallback>
        </mc:AlternateContent>
      </w:r>
      <w:r>
        <w:rPr>
          <w:noProof/>
        </w:rPr>
        <w:drawing>
          <wp:inline distT="0" distB="0" distL="0" distR="0" wp14:anchorId="413C2D37" wp14:editId="3C9F7790">
            <wp:extent cx="3307896" cy="9715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 (1).png"/>
                    <pic:cNvPicPr/>
                  </pic:nvPicPr>
                  <pic:blipFill>
                    <a:blip r:embed="rId11">
                      <a:extLst>
                        <a:ext uri="{28A0092B-C50C-407E-A947-70E740481C1C}">
                          <a14:useLocalDpi xmlns:a14="http://schemas.microsoft.com/office/drawing/2010/main" val="0"/>
                        </a:ext>
                      </a:extLst>
                    </a:blip>
                    <a:stretch>
                      <a:fillRect/>
                    </a:stretch>
                  </pic:blipFill>
                  <pic:spPr>
                    <a:xfrm>
                      <a:off x="0" y="0"/>
                      <a:ext cx="3307483" cy="971429"/>
                    </a:xfrm>
                    <a:prstGeom prst="rect">
                      <a:avLst/>
                    </a:prstGeom>
                  </pic:spPr>
                </pic:pic>
              </a:graphicData>
            </a:graphic>
          </wp:inline>
        </w:drawing>
      </w:r>
      <w:r w:rsidRPr="00675224">
        <w:t xml:space="preserve"> </w:t>
      </w:r>
    </w:p>
    <w:p w14:paraId="03B04D12" w14:textId="77777777" w:rsidR="00675224" w:rsidRDefault="00675224" w:rsidP="00675224">
      <w:pPr>
        <w:pStyle w:val="Heading1"/>
        <w:spacing w:before="0" w:line="240" w:lineRule="auto"/>
        <w:rPr>
          <w:u w:val="single"/>
        </w:rPr>
      </w:pPr>
    </w:p>
    <w:p w14:paraId="1CD0C8C6" w14:textId="4C6B8FC3" w:rsidR="00D13FF0" w:rsidRDefault="004215B3" w:rsidP="004215B3">
      <w:pPr>
        <w:pStyle w:val="Heading1"/>
        <w:spacing w:before="0" w:line="480" w:lineRule="auto"/>
        <w:jc w:val="center"/>
        <w:rPr>
          <w:u w:val="single"/>
        </w:rPr>
      </w:pPr>
      <w:r>
        <w:rPr>
          <w:u w:val="single"/>
        </w:rPr>
        <w:t>Meeting Minutes</w:t>
      </w:r>
      <w:r w:rsidR="00D13FF0" w:rsidRPr="00675224">
        <w:rPr>
          <w:u w:val="single"/>
        </w:rPr>
        <w:t>:</w:t>
      </w:r>
    </w:p>
    <w:p w14:paraId="407B15E2" w14:textId="617484DE" w:rsidR="00884B61" w:rsidRDefault="004215B3" w:rsidP="004215B3">
      <w:pPr>
        <w:rPr>
          <w:rFonts w:ascii="Arial" w:hAnsi="Arial" w:cs="Arial"/>
          <w:sz w:val="24"/>
          <w:szCs w:val="24"/>
        </w:rPr>
      </w:pPr>
      <w:r w:rsidRPr="00C01346">
        <w:rPr>
          <w:rFonts w:ascii="Arial" w:hAnsi="Arial" w:cs="Arial"/>
          <w:sz w:val="24"/>
          <w:szCs w:val="24"/>
          <w:u w:val="single"/>
        </w:rPr>
        <w:t>Board Members Present</w:t>
      </w:r>
      <w:r w:rsidR="006A0068">
        <w:rPr>
          <w:rFonts w:ascii="Arial" w:hAnsi="Arial" w:cs="Arial"/>
          <w:sz w:val="24"/>
          <w:szCs w:val="24"/>
          <w:u w:val="single"/>
        </w:rPr>
        <w:t xml:space="preserve"> </w:t>
      </w:r>
      <w:r w:rsidR="00DE5F0C">
        <w:rPr>
          <w:rFonts w:ascii="Arial" w:hAnsi="Arial" w:cs="Arial"/>
          <w:sz w:val="24"/>
          <w:szCs w:val="24"/>
          <w:u w:val="single"/>
        </w:rPr>
        <w:t>In-Person</w:t>
      </w:r>
      <w:r w:rsidR="006A0068">
        <w:rPr>
          <w:rFonts w:ascii="Arial" w:hAnsi="Arial" w:cs="Arial"/>
          <w:sz w:val="24"/>
          <w:szCs w:val="24"/>
        </w:rPr>
        <w:t>:</w:t>
      </w:r>
      <w:r w:rsidR="00CE4672">
        <w:rPr>
          <w:rFonts w:ascii="Arial" w:hAnsi="Arial" w:cs="Arial"/>
          <w:sz w:val="24"/>
          <w:szCs w:val="24"/>
        </w:rPr>
        <w:t xml:space="preserve"> </w:t>
      </w:r>
      <w:r w:rsidR="00630129">
        <w:rPr>
          <w:rFonts w:ascii="Arial" w:hAnsi="Arial" w:cs="Arial"/>
          <w:sz w:val="24"/>
          <w:szCs w:val="24"/>
        </w:rPr>
        <w:t xml:space="preserve">Rainey Brown, </w:t>
      </w:r>
      <w:r w:rsidR="00CC58D0">
        <w:rPr>
          <w:rFonts w:ascii="Arial" w:hAnsi="Arial" w:cs="Arial"/>
          <w:sz w:val="24"/>
          <w:szCs w:val="24"/>
        </w:rPr>
        <w:t xml:space="preserve">Margot Lauro, </w:t>
      </w:r>
      <w:r w:rsidR="002E0725">
        <w:rPr>
          <w:rFonts w:ascii="Arial" w:hAnsi="Arial" w:cs="Arial"/>
          <w:sz w:val="24"/>
          <w:szCs w:val="24"/>
        </w:rPr>
        <w:t xml:space="preserve">Kevin </w:t>
      </w:r>
      <w:r w:rsidR="008D419B">
        <w:rPr>
          <w:rFonts w:ascii="Arial" w:hAnsi="Arial" w:cs="Arial"/>
          <w:sz w:val="24"/>
          <w:szCs w:val="24"/>
        </w:rPr>
        <w:t>Driscoll</w:t>
      </w:r>
      <w:r w:rsidR="00AB1285">
        <w:rPr>
          <w:rFonts w:ascii="Arial" w:hAnsi="Arial" w:cs="Arial"/>
          <w:sz w:val="24"/>
          <w:szCs w:val="24"/>
        </w:rPr>
        <w:t xml:space="preserve">, </w:t>
      </w:r>
      <w:r w:rsidR="00630129">
        <w:rPr>
          <w:rFonts w:ascii="Arial" w:hAnsi="Arial" w:cs="Arial"/>
          <w:sz w:val="24"/>
          <w:szCs w:val="24"/>
        </w:rPr>
        <w:t xml:space="preserve">Janet Garrett, </w:t>
      </w:r>
      <w:r w:rsidR="00C307BD">
        <w:rPr>
          <w:rFonts w:ascii="Arial" w:hAnsi="Arial" w:cs="Arial"/>
          <w:sz w:val="24"/>
          <w:szCs w:val="24"/>
        </w:rPr>
        <w:t xml:space="preserve">Judge Edward Nickinson, Robin </w:t>
      </w:r>
      <w:r w:rsidR="00A107F7">
        <w:rPr>
          <w:rFonts w:ascii="Arial" w:hAnsi="Arial" w:cs="Arial"/>
          <w:sz w:val="24"/>
          <w:szCs w:val="24"/>
        </w:rPr>
        <w:t>Wright, Diane Schwartz</w:t>
      </w:r>
      <w:r w:rsidR="00630129">
        <w:rPr>
          <w:rFonts w:ascii="Arial" w:hAnsi="Arial" w:cs="Arial"/>
          <w:sz w:val="24"/>
          <w:szCs w:val="24"/>
        </w:rPr>
        <w:t>, Ander Shimek, and Dr. Jaclyn Havinga</w:t>
      </w:r>
      <w:r w:rsidR="00C307BD">
        <w:rPr>
          <w:rFonts w:ascii="Arial" w:hAnsi="Arial" w:cs="Arial"/>
          <w:sz w:val="24"/>
          <w:szCs w:val="24"/>
        </w:rPr>
        <w:t>.</w:t>
      </w:r>
      <w:r w:rsidR="00997FA4">
        <w:rPr>
          <w:rFonts w:ascii="Arial" w:hAnsi="Arial" w:cs="Arial"/>
          <w:sz w:val="24"/>
          <w:szCs w:val="24"/>
        </w:rPr>
        <w:t xml:space="preserve"> </w:t>
      </w:r>
      <w:r w:rsidR="00884B61">
        <w:rPr>
          <w:rFonts w:ascii="Arial" w:hAnsi="Arial" w:cs="Arial"/>
          <w:sz w:val="24"/>
          <w:szCs w:val="24"/>
        </w:rPr>
        <w:t>(</w:t>
      </w:r>
      <w:r w:rsidR="00630129">
        <w:rPr>
          <w:rFonts w:ascii="Arial" w:hAnsi="Arial" w:cs="Arial"/>
          <w:sz w:val="24"/>
          <w:szCs w:val="24"/>
        </w:rPr>
        <w:t>9</w:t>
      </w:r>
      <w:r w:rsidR="0097671B">
        <w:rPr>
          <w:rFonts w:ascii="Arial" w:hAnsi="Arial" w:cs="Arial"/>
          <w:sz w:val="24"/>
          <w:szCs w:val="24"/>
        </w:rPr>
        <w:t xml:space="preserve"> </w:t>
      </w:r>
      <w:r w:rsidR="00884B61">
        <w:rPr>
          <w:rFonts w:ascii="Arial" w:hAnsi="Arial" w:cs="Arial"/>
          <w:sz w:val="24"/>
          <w:szCs w:val="24"/>
        </w:rPr>
        <w:t>present)</w:t>
      </w:r>
      <w:r w:rsidR="00C307BD">
        <w:rPr>
          <w:rFonts w:ascii="Arial" w:hAnsi="Arial" w:cs="Arial"/>
          <w:sz w:val="24"/>
          <w:szCs w:val="24"/>
        </w:rPr>
        <w:t xml:space="preserve">. </w:t>
      </w:r>
      <w:r w:rsidR="007A6744">
        <w:rPr>
          <w:rFonts w:ascii="Arial" w:hAnsi="Arial" w:cs="Arial"/>
          <w:sz w:val="24"/>
          <w:szCs w:val="24"/>
          <w:u w:val="single"/>
        </w:rPr>
        <w:t>A</w:t>
      </w:r>
      <w:r w:rsidR="00C307BD" w:rsidRPr="00A107F7">
        <w:rPr>
          <w:rFonts w:ascii="Arial" w:hAnsi="Arial" w:cs="Arial"/>
          <w:sz w:val="24"/>
          <w:szCs w:val="24"/>
          <w:u w:val="single"/>
        </w:rPr>
        <w:t>ttending via Zoom:</w:t>
      </w:r>
      <w:r w:rsidR="00C307BD">
        <w:rPr>
          <w:rFonts w:ascii="Arial" w:hAnsi="Arial" w:cs="Arial"/>
          <w:sz w:val="24"/>
          <w:szCs w:val="24"/>
        </w:rPr>
        <w:t xml:space="preserve"> </w:t>
      </w:r>
      <w:r w:rsidR="00630129">
        <w:rPr>
          <w:rFonts w:ascii="Arial" w:hAnsi="Arial" w:cs="Arial"/>
          <w:sz w:val="24"/>
          <w:szCs w:val="24"/>
        </w:rPr>
        <w:t>None</w:t>
      </w:r>
    </w:p>
    <w:p w14:paraId="1260299A" w14:textId="54E974C9" w:rsidR="004215B3" w:rsidRDefault="004215B3" w:rsidP="004215B3">
      <w:pPr>
        <w:rPr>
          <w:rFonts w:ascii="Arial" w:hAnsi="Arial" w:cs="Arial"/>
          <w:sz w:val="24"/>
          <w:szCs w:val="24"/>
        </w:rPr>
      </w:pPr>
      <w:r w:rsidRPr="00C01346">
        <w:rPr>
          <w:rFonts w:ascii="Arial" w:hAnsi="Arial" w:cs="Arial"/>
          <w:sz w:val="24"/>
          <w:szCs w:val="24"/>
          <w:u w:val="single"/>
        </w:rPr>
        <w:t>Also Attending</w:t>
      </w:r>
      <w:r w:rsidR="00A65B7F">
        <w:rPr>
          <w:rFonts w:ascii="Arial" w:hAnsi="Arial" w:cs="Arial"/>
          <w:sz w:val="24"/>
          <w:szCs w:val="24"/>
        </w:rPr>
        <w:t>:</w:t>
      </w:r>
      <w:r w:rsidR="00C307BD">
        <w:rPr>
          <w:rFonts w:ascii="Arial" w:hAnsi="Arial" w:cs="Arial"/>
          <w:sz w:val="24"/>
          <w:szCs w:val="24"/>
        </w:rPr>
        <w:t xml:space="preserve"> </w:t>
      </w:r>
      <w:r w:rsidR="00A107F7">
        <w:rPr>
          <w:rFonts w:ascii="Arial" w:hAnsi="Arial" w:cs="Arial"/>
          <w:sz w:val="24"/>
          <w:szCs w:val="24"/>
        </w:rPr>
        <w:t>A</w:t>
      </w:r>
      <w:r w:rsidR="00331F36">
        <w:rPr>
          <w:rFonts w:ascii="Arial" w:hAnsi="Arial" w:cs="Arial"/>
          <w:sz w:val="24"/>
          <w:szCs w:val="24"/>
        </w:rPr>
        <w:t>llyson Anderson</w:t>
      </w:r>
      <w:r w:rsidR="00B73333">
        <w:rPr>
          <w:rFonts w:ascii="Arial" w:hAnsi="Arial" w:cs="Arial"/>
          <w:sz w:val="24"/>
          <w:szCs w:val="24"/>
        </w:rPr>
        <w:t xml:space="preserve">. </w:t>
      </w:r>
    </w:p>
    <w:p w14:paraId="74417FBA" w14:textId="2441BAF7" w:rsidR="00997FA4" w:rsidRDefault="00997FA4" w:rsidP="004215B3">
      <w:pPr>
        <w:rPr>
          <w:rFonts w:ascii="Arial" w:hAnsi="Arial" w:cs="Arial"/>
          <w:sz w:val="24"/>
          <w:szCs w:val="24"/>
        </w:rPr>
      </w:pPr>
      <w:r w:rsidRPr="00997FA4">
        <w:rPr>
          <w:rFonts w:ascii="Arial" w:hAnsi="Arial" w:cs="Arial"/>
          <w:sz w:val="24"/>
          <w:szCs w:val="24"/>
          <w:u w:val="single"/>
        </w:rPr>
        <w:t>Not Attending</w:t>
      </w:r>
      <w:r>
        <w:rPr>
          <w:rFonts w:ascii="Arial" w:hAnsi="Arial" w:cs="Arial"/>
          <w:sz w:val="24"/>
          <w:szCs w:val="24"/>
        </w:rPr>
        <w:t xml:space="preserve">: </w:t>
      </w:r>
      <w:r w:rsidR="00630129">
        <w:rPr>
          <w:rFonts w:ascii="Arial" w:hAnsi="Arial" w:cs="Arial"/>
          <w:sz w:val="24"/>
          <w:szCs w:val="24"/>
        </w:rPr>
        <w:t>Dr. Rex Northup, Russell Williams, Dr. Christine Krier</w:t>
      </w:r>
    </w:p>
    <w:p w14:paraId="1CD0C8C7" w14:textId="02E3AB5B" w:rsidR="00BC40AA" w:rsidRPr="00C01346" w:rsidRDefault="00D13FF0" w:rsidP="004215B3">
      <w:pPr>
        <w:pStyle w:val="ListParagraph"/>
        <w:numPr>
          <w:ilvl w:val="0"/>
          <w:numId w:val="11"/>
        </w:numPr>
        <w:spacing w:line="480" w:lineRule="auto"/>
        <w:rPr>
          <w:rFonts w:ascii="Arial" w:hAnsi="Arial" w:cs="Arial"/>
          <w:sz w:val="24"/>
          <w:szCs w:val="24"/>
        </w:rPr>
      </w:pPr>
      <w:r w:rsidRPr="00C01346">
        <w:rPr>
          <w:rFonts w:ascii="Arial" w:hAnsi="Arial" w:cs="Arial"/>
          <w:sz w:val="24"/>
          <w:szCs w:val="24"/>
          <w:u w:val="single"/>
        </w:rPr>
        <w:t>Call to order</w:t>
      </w:r>
      <w:r w:rsidRPr="00C01346">
        <w:rPr>
          <w:rFonts w:ascii="Arial" w:hAnsi="Arial" w:cs="Arial"/>
          <w:sz w:val="24"/>
          <w:szCs w:val="24"/>
        </w:rPr>
        <w:t xml:space="preserve"> – </w:t>
      </w:r>
      <w:r w:rsidR="00630129">
        <w:rPr>
          <w:rFonts w:ascii="Arial" w:hAnsi="Arial" w:cs="Arial"/>
          <w:sz w:val="24"/>
          <w:szCs w:val="24"/>
        </w:rPr>
        <w:t>Rainey called the meeting to order a</w:t>
      </w:r>
      <w:r w:rsidR="009D6D46">
        <w:rPr>
          <w:rFonts w:ascii="Arial" w:hAnsi="Arial" w:cs="Arial"/>
          <w:sz w:val="24"/>
          <w:szCs w:val="24"/>
        </w:rPr>
        <w:t>t 5:</w:t>
      </w:r>
      <w:r w:rsidR="0097671B">
        <w:rPr>
          <w:rFonts w:ascii="Arial" w:hAnsi="Arial" w:cs="Arial"/>
          <w:sz w:val="24"/>
          <w:szCs w:val="24"/>
        </w:rPr>
        <w:t>30</w:t>
      </w:r>
      <w:r w:rsidR="009D6D46">
        <w:rPr>
          <w:rFonts w:ascii="Arial" w:hAnsi="Arial" w:cs="Arial"/>
          <w:sz w:val="24"/>
          <w:szCs w:val="24"/>
        </w:rPr>
        <w:t xml:space="preserve"> </w:t>
      </w:r>
      <w:r w:rsidR="008851DB">
        <w:rPr>
          <w:rFonts w:ascii="Arial" w:hAnsi="Arial" w:cs="Arial"/>
          <w:sz w:val="24"/>
          <w:szCs w:val="24"/>
        </w:rPr>
        <w:t>P</w:t>
      </w:r>
      <w:r w:rsidR="00CE3F1B">
        <w:rPr>
          <w:rFonts w:ascii="Arial" w:hAnsi="Arial" w:cs="Arial"/>
          <w:sz w:val="24"/>
          <w:szCs w:val="24"/>
        </w:rPr>
        <w:t>M.</w:t>
      </w:r>
      <w:r w:rsidR="00455940">
        <w:rPr>
          <w:rFonts w:ascii="Arial" w:hAnsi="Arial" w:cs="Arial"/>
          <w:sz w:val="24"/>
          <w:szCs w:val="24"/>
        </w:rPr>
        <w:t xml:space="preserve"> </w:t>
      </w:r>
      <w:r w:rsidR="00240790">
        <w:rPr>
          <w:rFonts w:ascii="Arial" w:hAnsi="Arial" w:cs="Arial"/>
          <w:sz w:val="24"/>
          <w:szCs w:val="24"/>
        </w:rPr>
        <w:t>The meeting took pla</w:t>
      </w:r>
      <w:r w:rsidR="009D6D46">
        <w:rPr>
          <w:rFonts w:ascii="Arial" w:hAnsi="Arial" w:cs="Arial"/>
          <w:sz w:val="24"/>
          <w:szCs w:val="24"/>
        </w:rPr>
        <w:t>ce</w:t>
      </w:r>
      <w:r w:rsidR="00DE5F0C">
        <w:rPr>
          <w:rFonts w:ascii="Arial" w:hAnsi="Arial" w:cs="Arial"/>
          <w:sz w:val="24"/>
          <w:szCs w:val="24"/>
        </w:rPr>
        <w:t xml:space="preserve"> </w:t>
      </w:r>
      <w:r w:rsidR="000B59F3">
        <w:rPr>
          <w:rFonts w:ascii="Arial" w:hAnsi="Arial" w:cs="Arial"/>
          <w:sz w:val="24"/>
          <w:szCs w:val="24"/>
        </w:rPr>
        <w:t>in-person at the Healthy Start office</w:t>
      </w:r>
      <w:r w:rsidR="00240790">
        <w:rPr>
          <w:rFonts w:ascii="Arial" w:hAnsi="Arial" w:cs="Arial"/>
          <w:sz w:val="24"/>
          <w:szCs w:val="24"/>
        </w:rPr>
        <w:t>.</w:t>
      </w:r>
      <w:r w:rsidR="00455940">
        <w:rPr>
          <w:rFonts w:ascii="Arial" w:hAnsi="Arial" w:cs="Arial"/>
          <w:sz w:val="24"/>
          <w:szCs w:val="24"/>
        </w:rPr>
        <w:t xml:space="preserve"> </w:t>
      </w:r>
    </w:p>
    <w:p w14:paraId="4405A0F0" w14:textId="17099C98" w:rsidR="00A972D8" w:rsidRDefault="00427F92" w:rsidP="004215B3">
      <w:pPr>
        <w:pStyle w:val="ListParagraph"/>
        <w:numPr>
          <w:ilvl w:val="0"/>
          <w:numId w:val="11"/>
        </w:numPr>
        <w:spacing w:line="480" w:lineRule="auto"/>
        <w:rPr>
          <w:rFonts w:ascii="Arial" w:hAnsi="Arial" w:cs="Arial"/>
          <w:sz w:val="24"/>
          <w:szCs w:val="24"/>
        </w:rPr>
      </w:pPr>
      <w:r w:rsidRPr="00C01346">
        <w:rPr>
          <w:rFonts w:ascii="Arial" w:hAnsi="Arial" w:cs="Arial"/>
          <w:sz w:val="24"/>
          <w:szCs w:val="24"/>
          <w:u w:val="single"/>
        </w:rPr>
        <w:t>Quorum (</w:t>
      </w:r>
      <w:r w:rsidR="007C0D6B">
        <w:rPr>
          <w:rFonts w:ascii="Arial" w:hAnsi="Arial" w:cs="Arial"/>
          <w:sz w:val="24"/>
          <w:szCs w:val="24"/>
          <w:u w:val="single"/>
        </w:rPr>
        <w:t xml:space="preserve">Requires </w:t>
      </w:r>
      <w:r w:rsidR="00CC58D0">
        <w:rPr>
          <w:rFonts w:ascii="Arial" w:hAnsi="Arial" w:cs="Arial"/>
          <w:sz w:val="24"/>
          <w:szCs w:val="24"/>
          <w:u w:val="single"/>
        </w:rPr>
        <w:t>7/12</w:t>
      </w:r>
      <w:r w:rsidR="00FD7CFA">
        <w:rPr>
          <w:rFonts w:ascii="Arial" w:hAnsi="Arial" w:cs="Arial"/>
          <w:sz w:val="24"/>
          <w:szCs w:val="24"/>
          <w:u w:val="single"/>
        </w:rPr>
        <w:t xml:space="preserve"> Current</w:t>
      </w:r>
      <w:r w:rsidR="007C0D6B">
        <w:rPr>
          <w:rFonts w:ascii="Arial" w:hAnsi="Arial" w:cs="Arial"/>
          <w:sz w:val="24"/>
          <w:szCs w:val="24"/>
          <w:u w:val="single"/>
        </w:rPr>
        <w:t xml:space="preserve"> Members</w:t>
      </w:r>
      <w:r w:rsidR="00D13FF0" w:rsidRPr="00C01346">
        <w:rPr>
          <w:rFonts w:ascii="Arial" w:hAnsi="Arial" w:cs="Arial"/>
          <w:sz w:val="24"/>
          <w:szCs w:val="24"/>
          <w:u w:val="single"/>
        </w:rPr>
        <w:t>)</w:t>
      </w:r>
      <w:r w:rsidR="00D13FF0" w:rsidRPr="00C01346">
        <w:rPr>
          <w:rFonts w:ascii="Arial" w:hAnsi="Arial" w:cs="Arial"/>
          <w:sz w:val="24"/>
          <w:szCs w:val="24"/>
        </w:rPr>
        <w:t xml:space="preserve"> </w:t>
      </w:r>
      <w:r w:rsidR="00F16768">
        <w:rPr>
          <w:rFonts w:ascii="Arial" w:hAnsi="Arial" w:cs="Arial"/>
          <w:sz w:val="24"/>
          <w:szCs w:val="24"/>
        </w:rPr>
        <w:t>–</w:t>
      </w:r>
      <w:r w:rsidR="00A65B7F">
        <w:rPr>
          <w:rFonts w:ascii="Arial" w:hAnsi="Arial" w:cs="Arial"/>
          <w:sz w:val="24"/>
          <w:szCs w:val="24"/>
        </w:rPr>
        <w:t xml:space="preserve"> </w:t>
      </w:r>
      <w:r w:rsidR="00630129">
        <w:rPr>
          <w:rFonts w:ascii="Arial" w:hAnsi="Arial" w:cs="Arial"/>
          <w:sz w:val="24"/>
          <w:szCs w:val="24"/>
        </w:rPr>
        <w:t>9</w:t>
      </w:r>
      <w:r w:rsidR="00CC58D0">
        <w:rPr>
          <w:rFonts w:ascii="Arial" w:hAnsi="Arial" w:cs="Arial"/>
          <w:sz w:val="24"/>
          <w:szCs w:val="24"/>
        </w:rPr>
        <w:t xml:space="preserve"> </w:t>
      </w:r>
      <w:r w:rsidR="000A01D0">
        <w:rPr>
          <w:rFonts w:ascii="Arial" w:hAnsi="Arial" w:cs="Arial"/>
          <w:sz w:val="24"/>
          <w:szCs w:val="24"/>
        </w:rPr>
        <w:t xml:space="preserve">Board </w:t>
      </w:r>
      <w:r w:rsidR="00F16768">
        <w:rPr>
          <w:rFonts w:ascii="Arial" w:hAnsi="Arial" w:cs="Arial"/>
          <w:sz w:val="24"/>
          <w:szCs w:val="24"/>
        </w:rPr>
        <w:t>members attend</w:t>
      </w:r>
      <w:r w:rsidR="00130701">
        <w:rPr>
          <w:rFonts w:ascii="Arial" w:hAnsi="Arial" w:cs="Arial"/>
          <w:sz w:val="24"/>
          <w:szCs w:val="24"/>
        </w:rPr>
        <w:t>ed in-person</w:t>
      </w:r>
      <w:r w:rsidR="00605E3C">
        <w:rPr>
          <w:rFonts w:ascii="Arial" w:hAnsi="Arial" w:cs="Arial"/>
          <w:sz w:val="24"/>
          <w:szCs w:val="24"/>
        </w:rPr>
        <w:t xml:space="preserve">. </w:t>
      </w:r>
      <w:r w:rsidR="00455940">
        <w:rPr>
          <w:rFonts w:ascii="Arial" w:hAnsi="Arial" w:cs="Arial"/>
          <w:sz w:val="24"/>
          <w:szCs w:val="24"/>
        </w:rPr>
        <w:t xml:space="preserve">Quorum was established. </w:t>
      </w:r>
    </w:p>
    <w:p w14:paraId="66C2A91F" w14:textId="6F738929" w:rsidR="00DE4D54" w:rsidRDefault="00A972D8" w:rsidP="001D4D0F">
      <w:pPr>
        <w:pStyle w:val="ListParagraph"/>
        <w:numPr>
          <w:ilvl w:val="0"/>
          <w:numId w:val="11"/>
        </w:numPr>
        <w:spacing w:line="480" w:lineRule="auto"/>
        <w:jc w:val="both"/>
        <w:rPr>
          <w:rFonts w:ascii="Arial" w:hAnsi="Arial" w:cs="Arial"/>
          <w:sz w:val="24"/>
          <w:szCs w:val="24"/>
        </w:rPr>
      </w:pPr>
      <w:r w:rsidRPr="00321187">
        <w:rPr>
          <w:rFonts w:ascii="Arial" w:hAnsi="Arial" w:cs="Arial"/>
          <w:sz w:val="24"/>
          <w:szCs w:val="24"/>
          <w:u w:val="single"/>
        </w:rPr>
        <w:t>Mission Moment</w:t>
      </w:r>
      <w:r w:rsidR="00321187">
        <w:rPr>
          <w:rFonts w:ascii="Arial" w:hAnsi="Arial" w:cs="Arial"/>
          <w:sz w:val="24"/>
          <w:szCs w:val="24"/>
        </w:rPr>
        <w:t xml:space="preserve"> </w:t>
      </w:r>
      <w:r w:rsidRPr="00321187">
        <w:rPr>
          <w:rFonts w:ascii="Arial" w:hAnsi="Arial" w:cs="Arial"/>
          <w:sz w:val="24"/>
          <w:szCs w:val="24"/>
        </w:rPr>
        <w:t xml:space="preserve">– </w:t>
      </w:r>
      <w:r w:rsidR="007A6744">
        <w:rPr>
          <w:rFonts w:ascii="Arial" w:hAnsi="Arial" w:cs="Arial"/>
          <w:sz w:val="24"/>
          <w:szCs w:val="24"/>
        </w:rPr>
        <w:t xml:space="preserve">Allyson offered this month’s mission moment highlighting our preparations for the Escambia Children’s Trust microgrant, noting that our organizational profile and awareness of Healthy Start continues to grow, particularly since </w:t>
      </w:r>
      <w:r w:rsidR="00CC16A5">
        <w:rPr>
          <w:rFonts w:ascii="Arial" w:hAnsi="Arial" w:cs="Arial"/>
          <w:sz w:val="24"/>
          <w:szCs w:val="24"/>
        </w:rPr>
        <w:t>the</w:t>
      </w:r>
      <w:r w:rsidR="007A6744">
        <w:rPr>
          <w:rFonts w:ascii="Arial" w:hAnsi="Arial" w:cs="Arial"/>
          <w:sz w:val="24"/>
          <w:szCs w:val="24"/>
        </w:rPr>
        <w:t xml:space="preserve"> award of the IMPACT 100 grant. </w:t>
      </w:r>
    </w:p>
    <w:p w14:paraId="7C089C0B" w14:textId="27F52925" w:rsidR="001E4342" w:rsidRPr="001E4342" w:rsidRDefault="004D692E" w:rsidP="001E4342">
      <w:pPr>
        <w:pStyle w:val="ListParagraph"/>
        <w:numPr>
          <w:ilvl w:val="0"/>
          <w:numId w:val="11"/>
        </w:numPr>
        <w:spacing w:line="480" w:lineRule="auto"/>
        <w:jc w:val="both"/>
        <w:rPr>
          <w:rFonts w:ascii="Arial" w:hAnsi="Arial" w:cs="Arial"/>
          <w:sz w:val="24"/>
          <w:szCs w:val="24"/>
        </w:rPr>
      </w:pPr>
      <w:r w:rsidRPr="001E4342">
        <w:rPr>
          <w:rFonts w:ascii="Arial" w:hAnsi="Arial" w:cs="Arial"/>
          <w:sz w:val="24"/>
          <w:szCs w:val="24"/>
          <w:u w:val="single"/>
        </w:rPr>
        <w:t>Ratification of Minutes</w:t>
      </w:r>
      <w:r w:rsidRPr="001E4342">
        <w:rPr>
          <w:rFonts w:ascii="Arial" w:hAnsi="Arial" w:cs="Arial"/>
          <w:sz w:val="24"/>
          <w:szCs w:val="24"/>
        </w:rPr>
        <w:t xml:space="preserve"> – </w:t>
      </w:r>
      <w:r w:rsidR="00745D9B" w:rsidRPr="001E4342">
        <w:rPr>
          <w:rFonts w:ascii="Arial" w:hAnsi="Arial" w:cs="Arial"/>
          <w:sz w:val="24"/>
          <w:szCs w:val="24"/>
        </w:rPr>
        <w:t xml:space="preserve">The </w:t>
      </w:r>
      <w:r w:rsidR="007A6744">
        <w:rPr>
          <w:rFonts w:ascii="Arial" w:hAnsi="Arial" w:cs="Arial"/>
          <w:sz w:val="24"/>
          <w:szCs w:val="24"/>
        </w:rPr>
        <w:t>February 20</w:t>
      </w:r>
      <w:r w:rsidR="004E0B05">
        <w:rPr>
          <w:rFonts w:ascii="Arial" w:hAnsi="Arial" w:cs="Arial"/>
          <w:sz w:val="24"/>
          <w:szCs w:val="24"/>
        </w:rPr>
        <w:t>, 2025 meeting m</w:t>
      </w:r>
      <w:r w:rsidR="00745D9B" w:rsidRPr="001E4342">
        <w:rPr>
          <w:rFonts w:ascii="Arial" w:hAnsi="Arial" w:cs="Arial"/>
          <w:sz w:val="24"/>
          <w:szCs w:val="24"/>
        </w:rPr>
        <w:t>inutes were</w:t>
      </w:r>
      <w:r w:rsidR="00432622" w:rsidRPr="001E4342">
        <w:rPr>
          <w:rFonts w:ascii="Arial" w:hAnsi="Arial" w:cs="Arial"/>
          <w:sz w:val="24"/>
          <w:szCs w:val="24"/>
        </w:rPr>
        <w:t xml:space="preserve"> </w:t>
      </w:r>
      <w:r w:rsidR="00DE5F0C" w:rsidRPr="001E4342">
        <w:rPr>
          <w:rFonts w:ascii="Arial" w:hAnsi="Arial" w:cs="Arial"/>
          <w:sz w:val="24"/>
          <w:szCs w:val="24"/>
        </w:rPr>
        <w:t>reviewed by the Board</w:t>
      </w:r>
      <w:r w:rsidR="00B25264">
        <w:rPr>
          <w:rFonts w:ascii="Arial" w:hAnsi="Arial" w:cs="Arial"/>
          <w:sz w:val="24"/>
          <w:szCs w:val="24"/>
        </w:rPr>
        <w:t xml:space="preserve"> </w:t>
      </w:r>
      <w:r w:rsidR="00BC1FE4">
        <w:rPr>
          <w:rFonts w:ascii="Arial" w:hAnsi="Arial" w:cs="Arial"/>
          <w:sz w:val="24"/>
          <w:szCs w:val="24"/>
        </w:rPr>
        <w:t xml:space="preserve">and </w:t>
      </w:r>
      <w:r w:rsidR="008D419B" w:rsidRPr="001E4342">
        <w:rPr>
          <w:rFonts w:ascii="Arial" w:hAnsi="Arial" w:cs="Arial"/>
          <w:sz w:val="24"/>
          <w:szCs w:val="24"/>
        </w:rPr>
        <w:t xml:space="preserve">accepted as </w:t>
      </w:r>
      <w:r w:rsidR="00B25264">
        <w:rPr>
          <w:rFonts w:ascii="Arial" w:hAnsi="Arial" w:cs="Arial"/>
          <w:sz w:val="24"/>
          <w:szCs w:val="24"/>
        </w:rPr>
        <w:t>written</w:t>
      </w:r>
      <w:r w:rsidR="00C90593">
        <w:rPr>
          <w:rFonts w:ascii="Arial" w:hAnsi="Arial" w:cs="Arial"/>
          <w:sz w:val="24"/>
          <w:szCs w:val="24"/>
        </w:rPr>
        <w:t>.</w:t>
      </w:r>
    </w:p>
    <w:p w14:paraId="1CD0C8CB" w14:textId="5AC49344" w:rsidR="00325637" w:rsidRPr="00DE5F0C" w:rsidRDefault="004215B3" w:rsidP="00A928BC">
      <w:pPr>
        <w:pStyle w:val="ListParagraph"/>
        <w:numPr>
          <w:ilvl w:val="0"/>
          <w:numId w:val="11"/>
        </w:numPr>
        <w:spacing w:line="480" w:lineRule="auto"/>
        <w:rPr>
          <w:rFonts w:ascii="Arial" w:hAnsi="Arial" w:cs="Arial"/>
          <w:sz w:val="24"/>
          <w:szCs w:val="24"/>
          <w:u w:val="single"/>
        </w:rPr>
      </w:pPr>
      <w:r w:rsidRPr="00DE5F0C">
        <w:rPr>
          <w:rFonts w:ascii="Arial" w:hAnsi="Arial" w:cs="Arial"/>
          <w:color w:val="000000" w:themeColor="text1"/>
          <w:sz w:val="24"/>
          <w:szCs w:val="24"/>
          <w:u w:val="single"/>
        </w:rPr>
        <w:t>Board Business:</w:t>
      </w:r>
    </w:p>
    <w:p w14:paraId="099FD266" w14:textId="3E6E99B8" w:rsidR="008C7D6E" w:rsidRDefault="00325637" w:rsidP="00B848FB">
      <w:pPr>
        <w:pStyle w:val="ListParagraph"/>
        <w:numPr>
          <w:ilvl w:val="0"/>
          <w:numId w:val="23"/>
        </w:numPr>
        <w:spacing w:line="360" w:lineRule="auto"/>
        <w:rPr>
          <w:rFonts w:ascii="Arial" w:hAnsi="Arial" w:cs="Arial"/>
          <w:sz w:val="24"/>
          <w:szCs w:val="24"/>
        </w:rPr>
      </w:pPr>
      <w:r w:rsidRPr="00D702A8">
        <w:rPr>
          <w:rFonts w:ascii="Arial" w:hAnsi="Arial" w:cs="Arial"/>
          <w:sz w:val="24"/>
          <w:szCs w:val="24"/>
          <w:u w:val="single"/>
        </w:rPr>
        <w:t>Financ</w:t>
      </w:r>
      <w:r w:rsidR="00370677">
        <w:rPr>
          <w:rFonts w:ascii="Arial" w:hAnsi="Arial" w:cs="Arial"/>
          <w:sz w:val="24"/>
          <w:szCs w:val="24"/>
          <w:u w:val="single"/>
        </w:rPr>
        <w:t>e:</w:t>
      </w:r>
      <w:r w:rsidR="0098243F" w:rsidRPr="00D702A8">
        <w:rPr>
          <w:rFonts w:ascii="Arial" w:hAnsi="Arial" w:cs="Arial"/>
          <w:sz w:val="24"/>
          <w:szCs w:val="24"/>
        </w:rPr>
        <w:t xml:space="preserve"> </w:t>
      </w:r>
    </w:p>
    <w:p w14:paraId="1DCF8813" w14:textId="67BC791F" w:rsidR="00B25264" w:rsidRDefault="00D14406" w:rsidP="004E0B05">
      <w:pPr>
        <w:pStyle w:val="ListParagraph"/>
        <w:spacing w:line="360" w:lineRule="auto"/>
        <w:ind w:left="2520"/>
        <w:rPr>
          <w:rFonts w:ascii="Arial" w:hAnsi="Arial" w:cs="Arial"/>
          <w:sz w:val="24"/>
          <w:szCs w:val="24"/>
        </w:rPr>
      </w:pPr>
      <w:r>
        <w:rPr>
          <w:rFonts w:ascii="Arial" w:hAnsi="Arial" w:cs="Arial"/>
          <w:sz w:val="24"/>
          <w:szCs w:val="24"/>
          <w:u w:val="single"/>
        </w:rPr>
        <w:t>February</w:t>
      </w:r>
      <w:r w:rsidR="005D11F0" w:rsidRPr="004E0B05">
        <w:rPr>
          <w:rFonts w:ascii="Arial" w:hAnsi="Arial" w:cs="Arial"/>
          <w:sz w:val="24"/>
          <w:szCs w:val="24"/>
          <w:u w:val="single"/>
        </w:rPr>
        <w:t xml:space="preserve"> </w:t>
      </w:r>
      <w:r w:rsidR="001D6F07" w:rsidRPr="004E0B05">
        <w:rPr>
          <w:rFonts w:ascii="Arial" w:hAnsi="Arial" w:cs="Arial"/>
          <w:sz w:val="24"/>
          <w:szCs w:val="24"/>
          <w:u w:val="single"/>
        </w:rPr>
        <w:t>Financial Statements and Reports</w:t>
      </w:r>
      <w:r w:rsidR="001D6F07" w:rsidRPr="004E0B05">
        <w:rPr>
          <w:rFonts w:ascii="Arial" w:hAnsi="Arial" w:cs="Arial"/>
          <w:sz w:val="24"/>
          <w:szCs w:val="24"/>
        </w:rPr>
        <w:t xml:space="preserve"> – Kevin presented the </w:t>
      </w:r>
      <w:r w:rsidR="007A6744">
        <w:rPr>
          <w:rFonts w:ascii="Arial" w:hAnsi="Arial" w:cs="Arial"/>
          <w:sz w:val="24"/>
          <w:szCs w:val="24"/>
        </w:rPr>
        <w:t>February</w:t>
      </w:r>
      <w:r w:rsidR="004E0B05" w:rsidRPr="004E0B05">
        <w:rPr>
          <w:rFonts w:ascii="Arial" w:hAnsi="Arial" w:cs="Arial"/>
          <w:sz w:val="24"/>
          <w:szCs w:val="24"/>
        </w:rPr>
        <w:t>, 2025</w:t>
      </w:r>
      <w:r w:rsidR="00B25264" w:rsidRPr="004E0B05">
        <w:rPr>
          <w:rFonts w:ascii="Arial" w:hAnsi="Arial" w:cs="Arial"/>
          <w:sz w:val="24"/>
          <w:szCs w:val="24"/>
        </w:rPr>
        <w:t xml:space="preserve"> </w:t>
      </w:r>
      <w:r w:rsidR="001D6F07" w:rsidRPr="004E0B05">
        <w:rPr>
          <w:rFonts w:ascii="Arial" w:hAnsi="Arial" w:cs="Arial"/>
          <w:sz w:val="24"/>
          <w:szCs w:val="24"/>
        </w:rPr>
        <w:t>financial statements</w:t>
      </w:r>
      <w:r w:rsidR="005D11F0" w:rsidRPr="004E0B05">
        <w:rPr>
          <w:rFonts w:ascii="Arial" w:hAnsi="Arial" w:cs="Arial"/>
          <w:sz w:val="24"/>
          <w:szCs w:val="24"/>
        </w:rPr>
        <w:t xml:space="preserve">, noting that </w:t>
      </w:r>
      <w:r w:rsidR="000C7840" w:rsidRPr="004E0B05">
        <w:rPr>
          <w:rFonts w:ascii="Arial" w:hAnsi="Arial" w:cs="Arial"/>
          <w:sz w:val="24"/>
          <w:szCs w:val="24"/>
        </w:rPr>
        <w:t>w</w:t>
      </w:r>
      <w:r w:rsidR="007A6744">
        <w:rPr>
          <w:rFonts w:ascii="Arial" w:hAnsi="Arial" w:cs="Arial"/>
          <w:sz w:val="24"/>
          <w:szCs w:val="24"/>
        </w:rPr>
        <w:t xml:space="preserve">hile some categories, such as Stork Stock are over budget, this is with the Board’s understanding and approval, given the slower than expected flow of in-kind donations, particularly as to pack and plays (State </w:t>
      </w:r>
      <w:r w:rsidR="00CC16A5">
        <w:rPr>
          <w:rFonts w:ascii="Arial" w:hAnsi="Arial" w:cs="Arial"/>
          <w:sz w:val="24"/>
          <w:szCs w:val="24"/>
        </w:rPr>
        <w:t>g</w:t>
      </w:r>
      <w:r w:rsidR="007A6744">
        <w:rPr>
          <w:rFonts w:ascii="Arial" w:hAnsi="Arial" w:cs="Arial"/>
          <w:sz w:val="24"/>
          <w:szCs w:val="24"/>
        </w:rPr>
        <w:t xml:space="preserve">rant) and diapers (Junior League). However, </w:t>
      </w:r>
      <w:r w:rsidR="00CC16A5">
        <w:rPr>
          <w:rFonts w:ascii="Arial" w:hAnsi="Arial" w:cs="Arial"/>
          <w:sz w:val="24"/>
          <w:szCs w:val="24"/>
        </w:rPr>
        <w:t xml:space="preserve">highly </w:t>
      </w:r>
      <w:r w:rsidR="007A6744">
        <w:rPr>
          <w:rFonts w:ascii="Arial" w:hAnsi="Arial" w:cs="Arial"/>
          <w:sz w:val="24"/>
          <w:szCs w:val="24"/>
        </w:rPr>
        <w:t xml:space="preserve">successful Bow Ties and Tiaras fundraising has been more than able to close this gap and meet all needs. Payroll, our largest expense, is under budget given the extended time it took to fill </w:t>
      </w:r>
      <w:r w:rsidR="007A6744">
        <w:rPr>
          <w:rFonts w:ascii="Arial" w:hAnsi="Arial" w:cs="Arial"/>
          <w:sz w:val="24"/>
          <w:szCs w:val="24"/>
        </w:rPr>
        <w:lastRenderedPageBreak/>
        <w:t xml:space="preserve">the now staffed Fatherhood Coordinator position. </w:t>
      </w:r>
      <w:r w:rsidR="00775DEA" w:rsidRPr="004E0B05">
        <w:rPr>
          <w:rFonts w:ascii="Arial" w:hAnsi="Arial" w:cs="Arial"/>
          <w:sz w:val="24"/>
          <w:szCs w:val="24"/>
        </w:rPr>
        <w:t xml:space="preserve">As is customary, year-to-date </w:t>
      </w:r>
      <w:r w:rsidR="000C7840" w:rsidRPr="004E0B05">
        <w:rPr>
          <w:rFonts w:ascii="Arial" w:hAnsi="Arial" w:cs="Arial"/>
          <w:sz w:val="24"/>
          <w:szCs w:val="24"/>
        </w:rPr>
        <w:t>inc</w:t>
      </w:r>
      <w:r w:rsidR="00272931" w:rsidRPr="004E0B05">
        <w:rPr>
          <w:rFonts w:ascii="Arial" w:hAnsi="Arial" w:cs="Arial"/>
          <w:sz w:val="24"/>
          <w:szCs w:val="24"/>
        </w:rPr>
        <w:t>ome does not yet include pending HSMN/Medicaid</w:t>
      </w:r>
      <w:r w:rsidR="004E0B05" w:rsidRPr="004E0B05">
        <w:rPr>
          <w:rFonts w:ascii="Arial" w:hAnsi="Arial" w:cs="Arial"/>
          <w:sz w:val="24"/>
          <w:szCs w:val="24"/>
        </w:rPr>
        <w:t xml:space="preserve"> payments, wh</w:t>
      </w:r>
      <w:r>
        <w:rPr>
          <w:rFonts w:ascii="Arial" w:hAnsi="Arial" w:cs="Arial"/>
          <w:sz w:val="24"/>
          <w:szCs w:val="24"/>
        </w:rPr>
        <w:t xml:space="preserve">ich continue to track more favorably than was conservatively budgeted. </w:t>
      </w:r>
      <w:r w:rsidR="007A6744">
        <w:rPr>
          <w:rFonts w:ascii="Arial" w:hAnsi="Arial" w:cs="Arial"/>
          <w:sz w:val="24"/>
          <w:szCs w:val="24"/>
        </w:rPr>
        <w:t xml:space="preserve">In addition, reimbursable Impact 100 implementation expenses are reflected in our spending, but will be recaptured prior to the end of the fiscal year. </w:t>
      </w:r>
      <w:r w:rsidR="004E0B05" w:rsidRPr="004E0B05">
        <w:rPr>
          <w:rFonts w:ascii="Arial" w:hAnsi="Arial" w:cs="Arial"/>
          <w:sz w:val="24"/>
          <w:szCs w:val="24"/>
        </w:rPr>
        <w:t xml:space="preserve"> </w:t>
      </w:r>
    </w:p>
    <w:p w14:paraId="6F4F5B23" w14:textId="77777777" w:rsidR="004E0B05" w:rsidRPr="004E0B05" w:rsidRDefault="004E0B05" w:rsidP="004E0B05">
      <w:pPr>
        <w:pStyle w:val="ListParagraph"/>
        <w:spacing w:line="360" w:lineRule="auto"/>
        <w:ind w:left="2520"/>
        <w:rPr>
          <w:rFonts w:ascii="Arial" w:hAnsi="Arial" w:cs="Arial"/>
          <w:sz w:val="24"/>
          <w:szCs w:val="24"/>
        </w:rPr>
      </w:pPr>
    </w:p>
    <w:p w14:paraId="0C05BAC0" w14:textId="77777777" w:rsidR="00775DEA" w:rsidRDefault="00F16768" w:rsidP="009933E3">
      <w:pPr>
        <w:pStyle w:val="ListParagraph"/>
        <w:numPr>
          <w:ilvl w:val="0"/>
          <w:numId w:val="23"/>
        </w:numPr>
        <w:spacing w:line="480" w:lineRule="auto"/>
        <w:jc w:val="both"/>
        <w:rPr>
          <w:rFonts w:ascii="Arial" w:hAnsi="Arial" w:cs="Arial"/>
          <w:sz w:val="24"/>
          <w:szCs w:val="24"/>
        </w:rPr>
      </w:pPr>
      <w:r w:rsidRPr="00775DEA">
        <w:rPr>
          <w:rFonts w:ascii="Arial" w:hAnsi="Arial" w:cs="Arial"/>
          <w:sz w:val="24"/>
          <w:szCs w:val="24"/>
          <w:u w:val="single"/>
        </w:rPr>
        <w:t>FIMR</w:t>
      </w:r>
      <w:r w:rsidR="00130701" w:rsidRPr="00775DEA">
        <w:rPr>
          <w:rFonts w:ascii="Arial" w:hAnsi="Arial" w:cs="Arial"/>
          <w:sz w:val="24"/>
          <w:szCs w:val="24"/>
          <w:u w:val="single"/>
        </w:rPr>
        <w:t xml:space="preserve"> (CRT) - </w:t>
      </w:r>
      <w:r w:rsidR="00274924" w:rsidRPr="00775DEA">
        <w:rPr>
          <w:rFonts w:ascii="Arial" w:hAnsi="Arial" w:cs="Arial"/>
          <w:sz w:val="24"/>
          <w:szCs w:val="24"/>
          <w:u w:val="single"/>
        </w:rPr>
        <w:t>IMTF</w:t>
      </w:r>
      <w:r w:rsidR="00130701" w:rsidRPr="00775DEA">
        <w:rPr>
          <w:rFonts w:ascii="Arial" w:hAnsi="Arial" w:cs="Arial"/>
          <w:sz w:val="24"/>
          <w:szCs w:val="24"/>
          <w:u w:val="single"/>
        </w:rPr>
        <w:t xml:space="preserve"> (CAG)</w:t>
      </w:r>
      <w:r w:rsidR="008B31DC" w:rsidRPr="00775DEA">
        <w:rPr>
          <w:rFonts w:ascii="Arial" w:hAnsi="Arial" w:cs="Arial"/>
          <w:sz w:val="24"/>
          <w:szCs w:val="24"/>
        </w:rPr>
        <w:t>:</w:t>
      </w:r>
      <w:r w:rsidR="00046BC6" w:rsidRPr="00775DEA">
        <w:rPr>
          <w:rFonts w:ascii="Arial" w:hAnsi="Arial" w:cs="Arial"/>
          <w:sz w:val="24"/>
          <w:szCs w:val="24"/>
        </w:rPr>
        <w:t xml:space="preserve"> </w:t>
      </w:r>
    </w:p>
    <w:p w14:paraId="2B3D5668" w14:textId="38FDA8B7" w:rsidR="006268E7" w:rsidRDefault="0034057B" w:rsidP="00775DEA">
      <w:pPr>
        <w:pStyle w:val="ListParagraph"/>
        <w:spacing w:line="480" w:lineRule="auto"/>
        <w:ind w:left="1800"/>
        <w:jc w:val="both"/>
        <w:rPr>
          <w:rFonts w:ascii="Arial" w:hAnsi="Arial" w:cs="Arial"/>
          <w:sz w:val="24"/>
          <w:szCs w:val="24"/>
        </w:rPr>
      </w:pPr>
      <w:r w:rsidRPr="00775DEA">
        <w:rPr>
          <w:rFonts w:ascii="Arial" w:hAnsi="Arial" w:cs="Arial"/>
          <w:sz w:val="24"/>
          <w:szCs w:val="24"/>
        </w:rPr>
        <w:t>Allyson reported on the ongoing work of the District 1 FIMR Case Review Team (CRT)</w:t>
      </w:r>
      <w:r w:rsidR="00775DEA" w:rsidRPr="00775DEA">
        <w:rPr>
          <w:rFonts w:ascii="Arial" w:hAnsi="Arial" w:cs="Arial"/>
          <w:sz w:val="24"/>
          <w:szCs w:val="24"/>
        </w:rPr>
        <w:t xml:space="preserve"> and CAG</w:t>
      </w:r>
      <w:r w:rsidR="004E0B05">
        <w:rPr>
          <w:rFonts w:ascii="Arial" w:hAnsi="Arial" w:cs="Arial"/>
          <w:sz w:val="24"/>
          <w:szCs w:val="24"/>
        </w:rPr>
        <w:t xml:space="preserve">. </w:t>
      </w:r>
      <w:r w:rsidR="00D14406">
        <w:rPr>
          <w:rFonts w:ascii="Arial" w:hAnsi="Arial" w:cs="Arial"/>
          <w:sz w:val="24"/>
          <w:szCs w:val="24"/>
        </w:rPr>
        <w:t>The Board requested a count of Escambia cases for recent fiscal years, excluding out-of-county</w:t>
      </w:r>
      <w:r w:rsidR="00CC16A5">
        <w:rPr>
          <w:rFonts w:ascii="Arial" w:hAnsi="Arial" w:cs="Arial"/>
          <w:sz w:val="24"/>
          <w:szCs w:val="24"/>
        </w:rPr>
        <w:t xml:space="preserve"> cases</w:t>
      </w:r>
      <w:r w:rsidR="00D14406">
        <w:rPr>
          <w:rFonts w:ascii="Arial" w:hAnsi="Arial" w:cs="Arial"/>
          <w:sz w:val="24"/>
          <w:szCs w:val="24"/>
        </w:rPr>
        <w:t xml:space="preserve"> that are reviewed by the Regional CRT. </w:t>
      </w:r>
      <w:r w:rsidR="004E0B05">
        <w:rPr>
          <w:rFonts w:ascii="Arial" w:hAnsi="Arial" w:cs="Arial"/>
          <w:sz w:val="24"/>
          <w:szCs w:val="24"/>
        </w:rPr>
        <w:t xml:space="preserve">Case reporting in the national database </w:t>
      </w:r>
      <w:r w:rsidR="00CC16A5">
        <w:rPr>
          <w:rFonts w:ascii="Arial" w:hAnsi="Arial" w:cs="Arial"/>
          <w:sz w:val="24"/>
          <w:szCs w:val="24"/>
        </w:rPr>
        <w:t>remains</w:t>
      </w:r>
      <w:r w:rsidR="004E0B05">
        <w:rPr>
          <w:rFonts w:ascii="Arial" w:hAnsi="Arial" w:cs="Arial"/>
          <w:sz w:val="24"/>
          <w:szCs w:val="24"/>
        </w:rPr>
        <w:t xml:space="preserve"> on “pause</w:t>
      </w:r>
      <w:r w:rsidR="00775DEA" w:rsidRPr="00775DEA">
        <w:rPr>
          <w:rFonts w:ascii="Arial" w:hAnsi="Arial" w:cs="Arial"/>
          <w:sz w:val="24"/>
          <w:szCs w:val="24"/>
        </w:rPr>
        <w:t>,</w:t>
      </w:r>
      <w:r w:rsidR="004E0B05">
        <w:rPr>
          <w:rFonts w:ascii="Arial" w:hAnsi="Arial" w:cs="Arial"/>
          <w:sz w:val="24"/>
          <w:szCs w:val="24"/>
        </w:rPr>
        <w:t xml:space="preserve">” as federal efforts are underway for potential future modifications. </w:t>
      </w:r>
      <w:r w:rsidR="00775DEA" w:rsidRPr="00775DEA">
        <w:rPr>
          <w:rFonts w:ascii="Arial" w:hAnsi="Arial" w:cs="Arial"/>
          <w:sz w:val="24"/>
          <w:szCs w:val="24"/>
        </w:rPr>
        <w:t>Also</w:t>
      </w:r>
      <w:r w:rsidR="004E0B05">
        <w:rPr>
          <w:rFonts w:ascii="Arial" w:hAnsi="Arial" w:cs="Arial"/>
          <w:sz w:val="24"/>
          <w:szCs w:val="24"/>
        </w:rPr>
        <w:t xml:space="preserve">, our </w:t>
      </w:r>
      <w:r w:rsidR="00775DEA" w:rsidRPr="00775DEA">
        <w:rPr>
          <w:rFonts w:ascii="Arial" w:hAnsi="Arial" w:cs="Arial"/>
          <w:sz w:val="24"/>
          <w:szCs w:val="24"/>
        </w:rPr>
        <w:t xml:space="preserve">“Badge Buddies” program </w:t>
      </w:r>
      <w:r w:rsidR="00D14406">
        <w:rPr>
          <w:rFonts w:ascii="Arial" w:hAnsi="Arial" w:cs="Arial"/>
          <w:sz w:val="24"/>
          <w:szCs w:val="24"/>
        </w:rPr>
        <w:t>is now in implementation status with orders pending for the</w:t>
      </w:r>
      <w:r w:rsidR="00CC16A5">
        <w:rPr>
          <w:rFonts w:ascii="Arial" w:hAnsi="Arial" w:cs="Arial"/>
          <w:sz w:val="24"/>
          <w:szCs w:val="24"/>
        </w:rPr>
        <w:t>ir</w:t>
      </w:r>
      <w:r w:rsidR="00D14406">
        <w:rPr>
          <w:rFonts w:ascii="Arial" w:hAnsi="Arial" w:cs="Arial"/>
          <w:sz w:val="24"/>
          <w:szCs w:val="24"/>
        </w:rPr>
        <w:t xml:space="preserve"> deployment at Ascension/Studer Family Children’s hospital, whi</w:t>
      </w:r>
      <w:r w:rsidR="00775DEA" w:rsidRPr="00775DEA">
        <w:rPr>
          <w:rFonts w:ascii="Arial" w:hAnsi="Arial" w:cs="Arial"/>
          <w:sz w:val="24"/>
          <w:szCs w:val="24"/>
        </w:rPr>
        <w:t xml:space="preserve">ch will feature safe sleep education on provider badges worn in Emergency Departments and </w:t>
      </w:r>
      <w:r w:rsidR="00CC16A5">
        <w:rPr>
          <w:rFonts w:ascii="Arial" w:hAnsi="Arial" w:cs="Arial"/>
          <w:sz w:val="24"/>
          <w:szCs w:val="24"/>
        </w:rPr>
        <w:t xml:space="preserve">among </w:t>
      </w:r>
      <w:r w:rsidR="00775DEA" w:rsidRPr="00775DEA">
        <w:rPr>
          <w:rFonts w:ascii="Arial" w:hAnsi="Arial" w:cs="Arial"/>
          <w:sz w:val="24"/>
          <w:szCs w:val="24"/>
        </w:rPr>
        <w:t>pediatric providers.</w:t>
      </w:r>
      <w:r w:rsidR="00D14406">
        <w:rPr>
          <w:rFonts w:ascii="Arial" w:hAnsi="Arial" w:cs="Arial"/>
          <w:sz w:val="24"/>
          <w:szCs w:val="24"/>
        </w:rPr>
        <w:t xml:space="preserve"> </w:t>
      </w:r>
    </w:p>
    <w:p w14:paraId="26EAEC97" w14:textId="3DFCEDD8" w:rsidR="00975A92" w:rsidRPr="00775DEA" w:rsidRDefault="00775DEA" w:rsidP="00775DEA">
      <w:pPr>
        <w:pStyle w:val="ListParagraph"/>
        <w:spacing w:line="480" w:lineRule="auto"/>
        <w:ind w:left="1800"/>
        <w:jc w:val="both"/>
        <w:rPr>
          <w:rFonts w:ascii="Arial" w:hAnsi="Arial" w:cs="Arial"/>
          <w:sz w:val="24"/>
          <w:szCs w:val="24"/>
        </w:rPr>
      </w:pPr>
      <w:r w:rsidRPr="00775DEA">
        <w:rPr>
          <w:rFonts w:ascii="Arial" w:hAnsi="Arial" w:cs="Arial"/>
          <w:sz w:val="24"/>
          <w:szCs w:val="24"/>
        </w:rPr>
        <w:t xml:space="preserve"> </w:t>
      </w:r>
    </w:p>
    <w:p w14:paraId="3A416B42" w14:textId="77777777" w:rsidR="00DE7398" w:rsidRPr="004E0B05" w:rsidRDefault="00DE7398" w:rsidP="003668F7">
      <w:pPr>
        <w:pStyle w:val="ListParagraph"/>
        <w:numPr>
          <w:ilvl w:val="0"/>
          <w:numId w:val="23"/>
        </w:numPr>
        <w:spacing w:line="480" w:lineRule="auto"/>
        <w:rPr>
          <w:rFonts w:ascii="Arial" w:hAnsi="Arial" w:cs="Arial"/>
          <w:b/>
          <w:sz w:val="24"/>
          <w:szCs w:val="24"/>
        </w:rPr>
      </w:pPr>
      <w:r>
        <w:rPr>
          <w:rFonts w:ascii="Arial" w:hAnsi="Arial" w:cs="Arial"/>
          <w:bCs/>
          <w:sz w:val="24"/>
          <w:szCs w:val="24"/>
          <w:u w:val="single"/>
        </w:rPr>
        <w:t>Save the Dates:</w:t>
      </w:r>
    </w:p>
    <w:p w14:paraId="08A1D936" w14:textId="3438CC93" w:rsidR="00DE7398" w:rsidRPr="00DE7398" w:rsidRDefault="00DE7398" w:rsidP="00DE7398">
      <w:pPr>
        <w:pStyle w:val="ListParagraph"/>
        <w:numPr>
          <w:ilvl w:val="1"/>
          <w:numId w:val="23"/>
        </w:numPr>
        <w:spacing w:line="480" w:lineRule="auto"/>
        <w:rPr>
          <w:rFonts w:ascii="Arial" w:hAnsi="Arial" w:cs="Arial"/>
          <w:b/>
          <w:sz w:val="24"/>
          <w:szCs w:val="24"/>
        </w:rPr>
      </w:pPr>
      <w:r w:rsidRPr="00B73333">
        <w:rPr>
          <w:rFonts w:ascii="Arial" w:hAnsi="Arial" w:cs="Arial"/>
          <w:bCs/>
          <w:sz w:val="24"/>
          <w:szCs w:val="24"/>
          <w:u w:val="single"/>
        </w:rPr>
        <w:t>Pensacola Baby Shower</w:t>
      </w:r>
      <w:r>
        <w:rPr>
          <w:rFonts w:ascii="Arial" w:hAnsi="Arial" w:cs="Arial"/>
          <w:bCs/>
          <w:sz w:val="24"/>
          <w:szCs w:val="24"/>
        </w:rPr>
        <w:t xml:space="preserve"> – Friday, April 4, 2025 from 4:00 PM – 7:00 PM at Sanders Beach/Cor</w:t>
      </w:r>
      <w:r w:rsidR="00B73333">
        <w:rPr>
          <w:rFonts w:ascii="Arial" w:hAnsi="Arial" w:cs="Arial"/>
          <w:bCs/>
          <w:sz w:val="24"/>
          <w:szCs w:val="24"/>
        </w:rPr>
        <w:t>inne Jones Resource Center.</w:t>
      </w:r>
    </w:p>
    <w:p w14:paraId="2165A9C9" w14:textId="0E9970F5" w:rsidR="006268E7" w:rsidRPr="00B73333" w:rsidRDefault="00824786" w:rsidP="00B73333">
      <w:pPr>
        <w:pStyle w:val="ListParagraph"/>
        <w:numPr>
          <w:ilvl w:val="1"/>
          <w:numId w:val="23"/>
        </w:numPr>
        <w:spacing w:line="480" w:lineRule="auto"/>
        <w:rPr>
          <w:rFonts w:ascii="Arial" w:hAnsi="Arial" w:cs="Arial"/>
          <w:b/>
          <w:sz w:val="24"/>
          <w:szCs w:val="24"/>
        </w:rPr>
      </w:pPr>
      <w:r w:rsidRPr="006268E7">
        <w:rPr>
          <w:rFonts w:ascii="Arial" w:hAnsi="Arial" w:cs="Arial"/>
          <w:bCs/>
          <w:sz w:val="24"/>
          <w:szCs w:val="24"/>
          <w:u w:val="single"/>
        </w:rPr>
        <w:t>Bow Ties &amp; Tiaras</w:t>
      </w:r>
      <w:r w:rsidRPr="006268E7">
        <w:rPr>
          <w:rFonts w:ascii="Arial" w:hAnsi="Arial" w:cs="Arial"/>
          <w:bCs/>
          <w:sz w:val="24"/>
          <w:szCs w:val="24"/>
        </w:rPr>
        <w:t xml:space="preserve"> – </w:t>
      </w:r>
      <w:r w:rsidR="00775DEA" w:rsidRPr="006268E7">
        <w:rPr>
          <w:rFonts w:ascii="Arial" w:hAnsi="Arial" w:cs="Arial"/>
          <w:bCs/>
          <w:sz w:val="24"/>
          <w:szCs w:val="24"/>
        </w:rPr>
        <w:t xml:space="preserve">Thursday, October 2, 2025 at 5eleven from </w:t>
      </w:r>
      <w:r w:rsidR="00447724" w:rsidRPr="006268E7">
        <w:rPr>
          <w:rFonts w:ascii="Arial" w:hAnsi="Arial" w:cs="Arial"/>
          <w:bCs/>
          <w:sz w:val="24"/>
          <w:szCs w:val="24"/>
        </w:rPr>
        <w:t xml:space="preserve">5:30 PM – 8:00 PM. </w:t>
      </w:r>
    </w:p>
    <w:p w14:paraId="1CCACCD1" w14:textId="77777777" w:rsidR="00B73333" w:rsidRPr="00B73333" w:rsidRDefault="00B73333" w:rsidP="00B73333">
      <w:pPr>
        <w:pStyle w:val="ListParagraph"/>
        <w:spacing w:line="480" w:lineRule="auto"/>
        <w:ind w:left="2520"/>
        <w:rPr>
          <w:rFonts w:ascii="Arial" w:hAnsi="Arial" w:cs="Arial"/>
          <w:b/>
          <w:sz w:val="24"/>
          <w:szCs w:val="24"/>
        </w:rPr>
      </w:pPr>
    </w:p>
    <w:p w14:paraId="39568802" w14:textId="24B9B69A" w:rsidR="00975A92" w:rsidRPr="00975A92" w:rsidRDefault="001F6874" w:rsidP="00975A92">
      <w:pPr>
        <w:pStyle w:val="ListParagraph"/>
        <w:numPr>
          <w:ilvl w:val="0"/>
          <w:numId w:val="23"/>
        </w:numPr>
        <w:spacing w:line="480" w:lineRule="auto"/>
        <w:rPr>
          <w:rFonts w:ascii="Arial" w:hAnsi="Arial" w:cs="Arial"/>
          <w:b/>
          <w:sz w:val="24"/>
          <w:szCs w:val="24"/>
        </w:rPr>
      </w:pPr>
      <w:r w:rsidRPr="00975A92">
        <w:rPr>
          <w:rFonts w:ascii="Arial" w:hAnsi="Arial" w:cs="Arial"/>
          <w:sz w:val="24"/>
          <w:szCs w:val="24"/>
          <w:u w:val="single"/>
        </w:rPr>
        <w:t>Executive Director Report:</w:t>
      </w:r>
      <w:r w:rsidRPr="00975A92">
        <w:rPr>
          <w:rFonts w:ascii="Arial" w:hAnsi="Arial" w:cs="Arial"/>
          <w:sz w:val="24"/>
          <w:szCs w:val="24"/>
        </w:rPr>
        <w:t xml:space="preserve"> </w:t>
      </w:r>
    </w:p>
    <w:p w14:paraId="71A2FE78" w14:textId="5F64E218" w:rsidR="00B84980" w:rsidRPr="00B84980" w:rsidRDefault="00B84980" w:rsidP="00B967D3">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IMPACT 100 Project Update</w:t>
      </w:r>
      <w:r>
        <w:rPr>
          <w:rFonts w:ascii="Arial" w:hAnsi="Arial" w:cs="Arial"/>
          <w:bCs/>
          <w:sz w:val="24"/>
          <w:szCs w:val="24"/>
        </w:rPr>
        <w:t xml:space="preserve"> – The van has been purchased, Fleetco </w:t>
      </w:r>
      <w:r w:rsidR="00D14406">
        <w:rPr>
          <w:rFonts w:ascii="Arial" w:hAnsi="Arial" w:cs="Arial"/>
          <w:bCs/>
          <w:sz w:val="24"/>
          <w:szCs w:val="24"/>
        </w:rPr>
        <w:t xml:space="preserve">has completed </w:t>
      </w:r>
      <w:r>
        <w:rPr>
          <w:rFonts w:ascii="Arial" w:hAnsi="Arial" w:cs="Arial"/>
          <w:bCs/>
          <w:sz w:val="24"/>
          <w:szCs w:val="24"/>
        </w:rPr>
        <w:t>installation of customized shelving and storage</w:t>
      </w:r>
      <w:r w:rsidR="00D14406">
        <w:rPr>
          <w:rFonts w:ascii="Arial" w:hAnsi="Arial" w:cs="Arial"/>
          <w:bCs/>
          <w:sz w:val="24"/>
          <w:szCs w:val="24"/>
        </w:rPr>
        <w:t xml:space="preserve">, and we are now actively working on </w:t>
      </w:r>
      <w:r>
        <w:rPr>
          <w:rFonts w:ascii="Arial" w:hAnsi="Arial" w:cs="Arial"/>
          <w:bCs/>
          <w:sz w:val="24"/>
          <w:szCs w:val="24"/>
        </w:rPr>
        <w:t>have the van wrapped with both the IMPACT 100 and Healthy Start logos</w:t>
      </w:r>
      <w:r w:rsidR="00D14406">
        <w:rPr>
          <w:rFonts w:ascii="Arial" w:hAnsi="Arial" w:cs="Arial"/>
          <w:bCs/>
          <w:sz w:val="24"/>
          <w:szCs w:val="24"/>
        </w:rPr>
        <w:t xml:space="preserve"> by Gator Grafix. Once we have a proof and quote in hand, we must </w:t>
      </w:r>
      <w:r w:rsidR="00D14406">
        <w:rPr>
          <w:rFonts w:ascii="Arial" w:hAnsi="Arial" w:cs="Arial"/>
          <w:bCs/>
          <w:sz w:val="24"/>
          <w:szCs w:val="24"/>
        </w:rPr>
        <w:lastRenderedPageBreak/>
        <w:t xml:space="preserve">seek Impact 100 </w:t>
      </w:r>
      <w:r>
        <w:rPr>
          <w:rFonts w:ascii="Arial" w:hAnsi="Arial" w:cs="Arial"/>
          <w:bCs/>
          <w:sz w:val="24"/>
          <w:szCs w:val="24"/>
        </w:rPr>
        <w:t xml:space="preserve">approval </w:t>
      </w:r>
      <w:r w:rsidR="00D14406">
        <w:rPr>
          <w:rFonts w:ascii="Arial" w:hAnsi="Arial" w:cs="Arial"/>
          <w:bCs/>
          <w:sz w:val="24"/>
          <w:szCs w:val="24"/>
        </w:rPr>
        <w:t>to proceed with scheduling this work. We have made our 1</w:t>
      </w:r>
      <w:r w:rsidR="00D14406" w:rsidRPr="00D14406">
        <w:rPr>
          <w:rFonts w:ascii="Arial" w:hAnsi="Arial" w:cs="Arial"/>
          <w:bCs/>
          <w:sz w:val="24"/>
          <w:szCs w:val="24"/>
          <w:vertAlign w:val="superscript"/>
        </w:rPr>
        <w:t>st</w:t>
      </w:r>
      <w:r w:rsidR="00D14406">
        <w:rPr>
          <w:rFonts w:ascii="Arial" w:hAnsi="Arial" w:cs="Arial"/>
          <w:bCs/>
          <w:sz w:val="24"/>
          <w:szCs w:val="24"/>
        </w:rPr>
        <w:t xml:space="preserve"> </w:t>
      </w:r>
      <w:r>
        <w:rPr>
          <w:rFonts w:ascii="Arial" w:hAnsi="Arial" w:cs="Arial"/>
          <w:bCs/>
          <w:sz w:val="24"/>
          <w:szCs w:val="24"/>
        </w:rPr>
        <w:t>large</w:t>
      </w:r>
      <w:r w:rsidR="00BA5910">
        <w:rPr>
          <w:rFonts w:ascii="Arial" w:hAnsi="Arial" w:cs="Arial"/>
          <w:bCs/>
          <w:sz w:val="24"/>
          <w:szCs w:val="24"/>
        </w:rPr>
        <w:t xml:space="preserve"> </w:t>
      </w:r>
      <w:r w:rsidR="00D14406">
        <w:rPr>
          <w:rFonts w:ascii="Arial" w:hAnsi="Arial" w:cs="Arial"/>
          <w:bCs/>
          <w:sz w:val="24"/>
          <w:szCs w:val="24"/>
        </w:rPr>
        <w:t xml:space="preserve">quarterly </w:t>
      </w:r>
      <w:r w:rsidR="00BA5910">
        <w:rPr>
          <w:rFonts w:ascii="Arial" w:hAnsi="Arial" w:cs="Arial"/>
          <w:bCs/>
          <w:sz w:val="24"/>
          <w:szCs w:val="24"/>
        </w:rPr>
        <w:t>inventory</w:t>
      </w:r>
      <w:r w:rsidR="00D14406">
        <w:rPr>
          <w:rFonts w:ascii="Arial" w:hAnsi="Arial" w:cs="Arial"/>
          <w:bCs/>
          <w:sz w:val="24"/>
          <w:szCs w:val="24"/>
        </w:rPr>
        <w:t xml:space="preserve"> purchase, with a Ribbon-Cutting ceremony planned for the 3</w:t>
      </w:r>
      <w:r w:rsidR="00D14406" w:rsidRPr="00D14406">
        <w:rPr>
          <w:rFonts w:ascii="Arial" w:hAnsi="Arial" w:cs="Arial"/>
          <w:bCs/>
          <w:sz w:val="24"/>
          <w:szCs w:val="24"/>
          <w:vertAlign w:val="superscript"/>
        </w:rPr>
        <w:t>rd</w:t>
      </w:r>
      <w:r w:rsidR="00D14406">
        <w:rPr>
          <w:rFonts w:ascii="Arial" w:hAnsi="Arial" w:cs="Arial"/>
          <w:bCs/>
          <w:sz w:val="24"/>
          <w:szCs w:val="24"/>
        </w:rPr>
        <w:t>/4</w:t>
      </w:r>
      <w:r w:rsidR="00D14406" w:rsidRPr="00D14406">
        <w:rPr>
          <w:rFonts w:ascii="Arial" w:hAnsi="Arial" w:cs="Arial"/>
          <w:bCs/>
          <w:sz w:val="24"/>
          <w:szCs w:val="24"/>
          <w:vertAlign w:val="superscript"/>
        </w:rPr>
        <w:t>th</w:t>
      </w:r>
      <w:r w:rsidR="00D14406">
        <w:rPr>
          <w:rFonts w:ascii="Arial" w:hAnsi="Arial" w:cs="Arial"/>
          <w:bCs/>
          <w:sz w:val="24"/>
          <w:szCs w:val="24"/>
        </w:rPr>
        <w:t xml:space="preserve"> week of April. </w:t>
      </w:r>
      <w:r>
        <w:rPr>
          <w:rFonts w:ascii="Arial" w:hAnsi="Arial" w:cs="Arial"/>
          <w:bCs/>
          <w:sz w:val="24"/>
          <w:szCs w:val="24"/>
        </w:rPr>
        <w:t>We will work closely with the Board</w:t>
      </w:r>
      <w:r w:rsidR="00D14406">
        <w:rPr>
          <w:rFonts w:ascii="Arial" w:hAnsi="Arial" w:cs="Arial"/>
          <w:bCs/>
          <w:sz w:val="24"/>
          <w:szCs w:val="24"/>
        </w:rPr>
        <w:t xml:space="preserve">, </w:t>
      </w:r>
      <w:r>
        <w:rPr>
          <w:rFonts w:ascii="Arial" w:hAnsi="Arial" w:cs="Arial"/>
          <w:bCs/>
          <w:sz w:val="24"/>
          <w:szCs w:val="24"/>
        </w:rPr>
        <w:t>Impact 100</w:t>
      </w:r>
      <w:r w:rsidR="00D14406">
        <w:rPr>
          <w:rFonts w:ascii="Arial" w:hAnsi="Arial" w:cs="Arial"/>
          <w:bCs/>
          <w:sz w:val="24"/>
          <w:szCs w:val="24"/>
        </w:rPr>
        <w:t>, and the Chamber on the ce</w:t>
      </w:r>
      <w:r w:rsidR="003D1DCF">
        <w:rPr>
          <w:rFonts w:ascii="Arial" w:hAnsi="Arial" w:cs="Arial"/>
          <w:bCs/>
          <w:sz w:val="24"/>
          <w:szCs w:val="24"/>
        </w:rPr>
        <w:t>remon</w:t>
      </w:r>
      <w:r w:rsidR="00CC16A5">
        <w:rPr>
          <w:rFonts w:ascii="Arial" w:hAnsi="Arial" w:cs="Arial"/>
          <w:bCs/>
          <w:sz w:val="24"/>
          <w:szCs w:val="24"/>
        </w:rPr>
        <w:t>y</w:t>
      </w:r>
      <w:r w:rsidR="003D1DCF">
        <w:rPr>
          <w:rFonts w:ascii="Arial" w:hAnsi="Arial" w:cs="Arial"/>
          <w:bCs/>
          <w:sz w:val="24"/>
          <w:szCs w:val="24"/>
        </w:rPr>
        <w:t xml:space="preserve"> </w:t>
      </w:r>
      <w:r>
        <w:rPr>
          <w:rFonts w:ascii="Arial" w:hAnsi="Arial" w:cs="Arial"/>
          <w:bCs/>
          <w:sz w:val="24"/>
          <w:szCs w:val="24"/>
        </w:rPr>
        <w:t xml:space="preserve">and media coverage when </w:t>
      </w:r>
      <w:r w:rsidR="00705C6E">
        <w:rPr>
          <w:rFonts w:ascii="Arial" w:hAnsi="Arial" w:cs="Arial"/>
          <w:bCs/>
          <w:sz w:val="24"/>
          <w:szCs w:val="24"/>
        </w:rPr>
        <w:t>we are</w:t>
      </w:r>
      <w:r>
        <w:rPr>
          <w:rFonts w:ascii="Arial" w:hAnsi="Arial" w:cs="Arial"/>
          <w:bCs/>
          <w:sz w:val="24"/>
          <w:szCs w:val="24"/>
        </w:rPr>
        <w:t xml:space="preserve"> ready to go to ensure maximum publicity. </w:t>
      </w:r>
    </w:p>
    <w:p w14:paraId="609EABFC" w14:textId="71E296BB" w:rsidR="003D1DCF" w:rsidRPr="00DE7398" w:rsidRDefault="003D1DCF" w:rsidP="003D1DCF">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 xml:space="preserve">Escambia </w:t>
      </w:r>
      <w:r w:rsidRPr="00F1355B">
        <w:rPr>
          <w:rFonts w:ascii="Arial" w:hAnsi="Arial" w:cs="Arial"/>
          <w:bCs/>
          <w:sz w:val="24"/>
          <w:szCs w:val="24"/>
          <w:u w:val="single"/>
        </w:rPr>
        <w:t>Children’s Trust</w:t>
      </w:r>
      <w:r>
        <w:rPr>
          <w:rFonts w:ascii="Arial" w:hAnsi="Arial" w:cs="Arial"/>
          <w:bCs/>
          <w:sz w:val="24"/>
          <w:szCs w:val="24"/>
        </w:rPr>
        <w:t xml:space="preserve"> – We submit</w:t>
      </w:r>
      <w:r w:rsidR="00902E66">
        <w:rPr>
          <w:rFonts w:ascii="Arial" w:hAnsi="Arial" w:cs="Arial"/>
          <w:bCs/>
          <w:sz w:val="24"/>
          <w:szCs w:val="24"/>
        </w:rPr>
        <w:t>ted</w:t>
      </w:r>
      <w:r>
        <w:rPr>
          <w:rFonts w:ascii="Arial" w:hAnsi="Arial" w:cs="Arial"/>
          <w:bCs/>
          <w:sz w:val="24"/>
          <w:szCs w:val="24"/>
        </w:rPr>
        <w:t xml:space="preserve"> our microgrant application to ECT </w:t>
      </w:r>
      <w:r w:rsidR="0001643F">
        <w:rPr>
          <w:rFonts w:ascii="Arial" w:hAnsi="Arial" w:cs="Arial"/>
          <w:bCs/>
          <w:sz w:val="24"/>
          <w:szCs w:val="24"/>
        </w:rPr>
        <w:t xml:space="preserve">on March 6 </w:t>
      </w:r>
      <w:r>
        <w:rPr>
          <w:rFonts w:ascii="Arial" w:hAnsi="Arial" w:cs="Arial"/>
          <w:bCs/>
          <w:sz w:val="24"/>
          <w:szCs w:val="24"/>
        </w:rPr>
        <w:t xml:space="preserve">for the purchase of several dozen </w:t>
      </w:r>
      <w:r w:rsidRPr="00DE7398">
        <w:rPr>
          <w:rFonts w:ascii="Arial" w:hAnsi="Arial" w:cs="Arial"/>
          <w:bCs/>
          <w:sz w:val="24"/>
          <w:szCs w:val="24"/>
        </w:rPr>
        <w:t xml:space="preserve">tablets to support </w:t>
      </w:r>
      <w:r w:rsidR="00BA5910">
        <w:rPr>
          <w:rFonts w:ascii="Arial" w:hAnsi="Arial" w:cs="Arial"/>
          <w:bCs/>
          <w:sz w:val="24"/>
          <w:szCs w:val="24"/>
        </w:rPr>
        <w:t xml:space="preserve">HS </w:t>
      </w:r>
      <w:r w:rsidR="0001643F">
        <w:rPr>
          <w:rFonts w:ascii="Arial" w:hAnsi="Arial" w:cs="Arial"/>
          <w:bCs/>
          <w:sz w:val="24"/>
          <w:szCs w:val="24"/>
        </w:rPr>
        <w:t xml:space="preserve">teen </w:t>
      </w:r>
      <w:r>
        <w:rPr>
          <w:rFonts w:ascii="Arial" w:hAnsi="Arial" w:cs="Arial"/>
          <w:bCs/>
          <w:sz w:val="24"/>
          <w:szCs w:val="24"/>
        </w:rPr>
        <w:t xml:space="preserve">client education and </w:t>
      </w:r>
      <w:r w:rsidRPr="00DE7398">
        <w:rPr>
          <w:rFonts w:ascii="Arial" w:hAnsi="Arial" w:cs="Arial"/>
          <w:bCs/>
          <w:sz w:val="24"/>
          <w:szCs w:val="24"/>
        </w:rPr>
        <w:t xml:space="preserve">our </w:t>
      </w:r>
      <w:r>
        <w:rPr>
          <w:rFonts w:ascii="Arial" w:hAnsi="Arial" w:cs="Arial"/>
          <w:bCs/>
          <w:sz w:val="24"/>
          <w:szCs w:val="24"/>
        </w:rPr>
        <w:t xml:space="preserve">OB </w:t>
      </w:r>
      <w:r w:rsidRPr="00DE7398">
        <w:rPr>
          <w:rFonts w:ascii="Arial" w:hAnsi="Arial" w:cs="Arial"/>
          <w:bCs/>
          <w:sz w:val="24"/>
          <w:szCs w:val="24"/>
        </w:rPr>
        <w:t>providers</w:t>
      </w:r>
      <w:r>
        <w:rPr>
          <w:rFonts w:ascii="Arial" w:hAnsi="Arial" w:cs="Arial"/>
          <w:bCs/>
          <w:sz w:val="24"/>
          <w:szCs w:val="24"/>
        </w:rPr>
        <w:t xml:space="preserve"> in</w:t>
      </w:r>
      <w:r w:rsidRPr="00DE7398">
        <w:rPr>
          <w:rFonts w:ascii="Arial" w:hAnsi="Arial" w:cs="Arial"/>
          <w:bCs/>
          <w:sz w:val="24"/>
          <w:szCs w:val="24"/>
        </w:rPr>
        <w:t xml:space="preserve"> in</w:t>
      </w:r>
      <w:r>
        <w:rPr>
          <w:rFonts w:ascii="Arial" w:hAnsi="Arial" w:cs="Arial"/>
          <w:bCs/>
          <w:sz w:val="24"/>
          <w:szCs w:val="24"/>
        </w:rPr>
        <w:t>creasing</w:t>
      </w:r>
      <w:r w:rsidRPr="00DE7398">
        <w:rPr>
          <w:rFonts w:ascii="Arial" w:hAnsi="Arial" w:cs="Arial"/>
          <w:bCs/>
          <w:sz w:val="24"/>
          <w:szCs w:val="24"/>
        </w:rPr>
        <w:t xml:space="preserve"> </w:t>
      </w:r>
      <w:r>
        <w:rPr>
          <w:rFonts w:ascii="Arial" w:hAnsi="Arial" w:cs="Arial"/>
          <w:bCs/>
          <w:sz w:val="24"/>
          <w:szCs w:val="24"/>
        </w:rPr>
        <w:t xml:space="preserve">HS referrals. </w:t>
      </w:r>
      <w:r w:rsidR="0001643F" w:rsidRPr="00CC16A5">
        <w:rPr>
          <w:rFonts w:ascii="Arial" w:hAnsi="Arial" w:cs="Arial"/>
          <w:bCs/>
          <w:sz w:val="24"/>
          <w:szCs w:val="24"/>
          <w:u w:val="single"/>
        </w:rPr>
        <w:t>Update</w:t>
      </w:r>
      <w:r w:rsidR="0001643F">
        <w:rPr>
          <w:rFonts w:ascii="Arial" w:hAnsi="Arial" w:cs="Arial"/>
          <w:bCs/>
          <w:sz w:val="24"/>
          <w:szCs w:val="24"/>
        </w:rPr>
        <w:t xml:space="preserve"> – We have since learned that our application score was 91.44 and we tied for 5</w:t>
      </w:r>
      <w:r w:rsidR="0001643F" w:rsidRPr="0001643F">
        <w:rPr>
          <w:rFonts w:ascii="Arial" w:hAnsi="Arial" w:cs="Arial"/>
          <w:bCs/>
          <w:sz w:val="24"/>
          <w:szCs w:val="24"/>
          <w:vertAlign w:val="superscript"/>
        </w:rPr>
        <w:t>th</w:t>
      </w:r>
      <w:r w:rsidR="0001643F">
        <w:rPr>
          <w:rFonts w:ascii="Arial" w:hAnsi="Arial" w:cs="Arial"/>
          <w:bCs/>
          <w:sz w:val="24"/>
          <w:szCs w:val="24"/>
        </w:rPr>
        <w:t xml:space="preserve"> place among 44 applicants. </w:t>
      </w:r>
      <w:r w:rsidR="0070722B">
        <w:rPr>
          <w:rFonts w:ascii="Arial" w:hAnsi="Arial" w:cs="Arial"/>
          <w:bCs/>
          <w:sz w:val="24"/>
          <w:szCs w:val="24"/>
        </w:rPr>
        <w:t>Further review and approval decisions are pending by the Trust’s Program Committee and full Board</w:t>
      </w:r>
      <w:r w:rsidR="00C70FAF">
        <w:rPr>
          <w:rFonts w:ascii="Arial" w:hAnsi="Arial" w:cs="Arial"/>
          <w:bCs/>
          <w:sz w:val="24"/>
          <w:szCs w:val="24"/>
        </w:rPr>
        <w:t xml:space="preserve"> at its April 8 meeting</w:t>
      </w:r>
      <w:r w:rsidR="0070722B">
        <w:rPr>
          <w:rFonts w:ascii="Arial" w:hAnsi="Arial" w:cs="Arial"/>
          <w:bCs/>
          <w:sz w:val="24"/>
          <w:szCs w:val="24"/>
        </w:rPr>
        <w:t xml:space="preserve">. </w:t>
      </w:r>
    </w:p>
    <w:p w14:paraId="1AE0C580" w14:textId="68188416" w:rsidR="00B73333" w:rsidRPr="00D343D9" w:rsidRDefault="00DE7398" w:rsidP="00D343D9">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 xml:space="preserve">RFP </w:t>
      </w:r>
      <w:r w:rsidR="003D1DCF">
        <w:rPr>
          <w:rFonts w:ascii="Arial" w:hAnsi="Arial" w:cs="Arial"/>
          <w:bCs/>
          <w:sz w:val="24"/>
          <w:szCs w:val="24"/>
          <w:u w:val="single"/>
        </w:rPr>
        <w:t>For Care Coordination</w:t>
      </w:r>
      <w:r>
        <w:rPr>
          <w:rFonts w:ascii="Arial" w:hAnsi="Arial" w:cs="Arial"/>
          <w:bCs/>
          <w:sz w:val="24"/>
          <w:szCs w:val="24"/>
        </w:rPr>
        <w:t xml:space="preserve"> – </w:t>
      </w:r>
      <w:r w:rsidR="0070722B">
        <w:rPr>
          <w:rFonts w:ascii="Arial" w:hAnsi="Arial" w:cs="Arial"/>
          <w:bCs/>
          <w:sz w:val="24"/>
          <w:szCs w:val="24"/>
        </w:rPr>
        <w:t>Kevin updated the Board on the status of our RFP for which we received 2 applications, DOH and Children’s Home Society.</w:t>
      </w:r>
      <w:r w:rsidR="00F33A6F">
        <w:rPr>
          <w:rFonts w:ascii="Arial" w:hAnsi="Arial" w:cs="Arial"/>
          <w:bCs/>
          <w:sz w:val="24"/>
          <w:szCs w:val="24"/>
        </w:rPr>
        <w:t xml:space="preserve"> </w:t>
      </w:r>
      <w:r w:rsidR="003D1DCF">
        <w:rPr>
          <w:rFonts w:ascii="Arial" w:hAnsi="Arial" w:cs="Arial"/>
          <w:bCs/>
          <w:sz w:val="24"/>
          <w:szCs w:val="24"/>
        </w:rPr>
        <w:t>Kevin</w:t>
      </w:r>
      <w:r w:rsidR="00F33A6F">
        <w:rPr>
          <w:rFonts w:ascii="Arial" w:hAnsi="Arial" w:cs="Arial"/>
          <w:bCs/>
          <w:sz w:val="24"/>
          <w:szCs w:val="24"/>
        </w:rPr>
        <w:t xml:space="preserve"> reported that he, Margot, and</w:t>
      </w:r>
      <w:r w:rsidR="003D1DCF">
        <w:rPr>
          <w:rFonts w:ascii="Arial" w:hAnsi="Arial" w:cs="Arial"/>
          <w:bCs/>
          <w:sz w:val="24"/>
          <w:szCs w:val="24"/>
        </w:rPr>
        <w:t xml:space="preserve"> Robin,</w:t>
      </w:r>
      <w:r w:rsidR="00F33A6F">
        <w:rPr>
          <w:rFonts w:ascii="Arial" w:hAnsi="Arial" w:cs="Arial"/>
          <w:bCs/>
          <w:sz w:val="24"/>
          <w:szCs w:val="24"/>
        </w:rPr>
        <w:t xml:space="preserve"> a</w:t>
      </w:r>
      <w:r w:rsidR="003D1DCF">
        <w:rPr>
          <w:rFonts w:ascii="Arial" w:hAnsi="Arial" w:cs="Arial"/>
          <w:bCs/>
          <w:sz w:val="24"/>
          <w:szCs w:val="24"/>
        </w:rPr>
        <w:t xml:space="preserve">s well as staff members Claire and Halley </w:t>
      </w:r>
      <w:r w:rsidR="00F33A6F">
        <w:rPr>
          <w:rFonts w:ascii="Arial" w:hAnsi="Arial" w:cs="Arial"/>
          <w:bCs/>
          <w:sz w:val="24"/>
          <w:szCs w:val="24"/>
        </w:rPr>
        <w:t>have scored the applications and are in the process of conducting applicant presentations</w:t>
      </w:r>
      <w:r w:rsidR="003D1DCF">
        <w:rPr>
          <w:rFonts w:ascii="Arial" w:hAnsi="Arial" w:cs="Arial"/>
          <w:bCs/>
          <w:sz w:val="24"/>
          <w:szCs w:val="24"/>
        </w:rPr>
        <w:t>. An award is anticipated by March 31, with services to commence on July 1, 2025</w:t>
      </w:r>
      <w:r w:rsidR="00705C6E">
        <w:rPr>
          <w:rFonts w:ascii="Arial" w:hAnsi="Arial" w:cs="Arial"/>
          <w:bCs/>
          <w:sz w:val="24"/>
          <w:szCs w:val="24"/>
        </w:rPr>
        <w:t xml:space="preserve">. </w:t>
      </w:r>
    </w:p>
    <w:p w14:paraId="24300E62" w14:textId="752535F8" w:rsidR="00D343D9" w:rsidRPr="00D343D9" w:rsidRDefault="00D343D9" w:rsidP="00D343D9">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Federal Update</w:t>
      </w:r>
      <w:r>
        <w:rPr>
          <w:rFonts w:ascii="Arial" w:hAnsi="Arial" w:cs="Arial"/>
          <w:bCs/>
          <w:sz w:val="24"/>
          <w:szCs w:val="24"/>
        </w:rPr>
        <w:t xml:space="preserve"> – </w:t>
      </w:r>
      <w:r w:rsidR="00B409AB">
        <w:rPr>
          <w:rFonts w:ascii="Arial" w:hAnsi="Arial" w:cs="Arial"/>
          <w:bCs/>
          <w:sz w:val="24"/>
          <w:szCs w:val="24"/>
        </w:rPr>
        <w:t xml:space="preserve">There is </w:t>
      </w:r>
      <w:r w:rsidR="00705C6E">
        <w:rPr>
          <w:rFonts w:ascii="Arial" w:hAnsi="Arial" w:cs="Arial"/>
          <w:bCs/>
          <w:sz w:val="24"/>
          <w:szCs w:val="24"/>
        </w:rPr>
        <w:t>little</w:t>
      </w:r>
      <w:r>
        <w:rPr>
          <w:rFonts w:ascii="Arial" w:hAnsi="Arial" w:cs="Arial"/>
          <w:bCs/>
          <w:sz w:val="24"/>
          <w:szCs w:val="24"/>
        </w:rPr>
        <w:t xml:space="preserve"> certainty at this moment. More to follow as more concrete information </w:t>
      </w:r>
      <w:r w:rsidR="00BA5910">
        <w:rPr>
          <w:rFonts w:ascii="Arial" w:hAnsi="Arial" w:cs="Arial"/>
          <w:bCs/>
          <w:sz w:val="24"/>
          <w:szCs w:val="24"/>
        </w:rPr>
        <w:t xml:space="preserve">becomes available </w:t>
      </w:r>
      <w:r>
        <w:rPr>
          <w:rFonts w:ascii="Arial" w:hAnsi="Arial" w:cs="Arial"/>
          <w:bCs/>
          <w:sz w:val="24"/>
          <w:szCs w:val="24"/>
        </w:rPr>
        <w:t>and direction is provided.</w:t>
      </w:r>
    </w:p>
    <w:p w14:paraId="3A0B0E11" w14:textId="234BAC08" w:rsidR="00C70FAF" w:rsidRPr="00C70FAF" w:rsidRDefault="00C70FAF" w:rsidP="00D343D9">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Videographer</w:t>
      </w:r>
      <w:r>
        <w:rPr>
          <w:rFonts w:ascii="Arial" w:hAnsi="Arial" w:cs="Arial"/>
          <w:bCs/>
          <w:sz w:val="24"/>
          <w:szCs w:val="24"/>
        </w:rPr>
        <w:t xml:space="preserve"> – Allyson reported that Milestone Studios has been engaged to create a Healthy Start program package of approximately 5-10 minutes’ duration. It will feature footage of our signature programs, including </w:t>
      </w:r>
      <w:r w:rsidR="00CC16A5">
        <w:rPr>
          <w:rFonts w:ascii="Arial" w:hAnsi="Arial" w:cs="Arial"/>
          <w:bCs/>
          <w:sz w:val="24"/>
          <w:szCs w:val="24"/>
        </w:rPr>
        <w:t xml:space="preserve">Healthy Start </w:t>
      </w:r>
      <w:r>
        <w:rPr>
          <w:rFonts w:ascii="Arial" w:hAnsi="Arial" w:cs="Arial"/>
          <w:bCs/>
          <w:sz w:val="24"/>
          <w:szCs w:val="24"/>
        </w:rPr>
        <w:t xml:space="preserve">client testimonials, baby showers, North Escambia Stork Stock, and the Impact 100 van. Scheduled completion of this project </w:t>
      </w:r>
      <w:r w:rsidR="00CC16A5">
        <w:rPr>
          <w:rFonts w:ascii="Arial" w:hAnsi="Arial" w:cs="Arial"/>
          <w:bCs/>
          <w:sz w:val="24"/>
          <w:szCs w:val="24"/>
        </w:rPr>
        <w:t>is in</w:t>
      </w:r>
      <w:r>
        <w:rPr>
          <w:rFonts w:ascii="Arial" w:hAnsi="Arial" w:cs="Arial"/>
          <w:bCs/>
          <w:sz w:val="24"/>
          <w:szCs w:val="24"/>
        </w:rPr>
        <w:t xml:space="preserve"> August, 2025. </w:t>
      </w:r>
    </w:p>
    <w:p w14:paraId="4E350A2F" w14:textId="47698B5E" w:rsidR="00D343D9" w:rsidRPr="00D343D9" w:rsidRDefault="00D343D9" w:rsidP="00D343D9">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 xml:space="preserve">Signature Card Updates </w:t>
      </w:r>
      <w:r>
        <w:rPr>
          <w:rFonts w:ascii="Arial" w:hAnsi="Arial" w:cs="Arial"/>
          <w:bCs/>
          <w:sz w:val="24"/>
          <w:szCs w:val="24"/>
        </w:rPr>
        <w:t xml:space="preserve">– Allyson </w:t>
      </w:r>
      <w:r w:rsidR="00C70FAF">
        <w:rPr>
          <w:rFonts w:ascii="Arial" w:hAnsi="Arial" w:cs="Arial"/>
          <w:bCs/>
          <w:sz w:val="24"/>
          <w:szCs w:val="24"/>
        </w:rPr>
        <w:t>reported that updated signature cards will be necessary with the transition in Board leadership occurring on July 1. Rainey, Margot, Janet</w:t>
      </w:r>
      <w:r w:rsidR="00CC16A5">
        <w:rPr>
          <w:rFonts w:ascii="Arial" w:hAnsi="Arial" w:cs="Arial"/>
          <w:bCs/>
          <w:sz w:val="24"/>
          <w:szCs w:val="24"/>
        </w:rPr>
        <w:t>, and Allyson</w:t>
      </w:r>
      <w:r w:rsidR="00C70FAF">
        <w:rPr>
          <w:rFonts w:ascii="Arial" w:hAnsi="Arial" w:cs="Arial"/>
          <w:bCs/>
          <w:sz w:val="24"/>
          <w:szCs w:val="24"/>
        </w:rPr>
        <w:t xml:space="preserve"> will be the new signatories at The First and R</w:t>
      </w:r>
      <w:r>
        <w:rPr>
          <w:rFonts w:ascii="Arial" w:hAnsi="Arial" w:cs="Arial"/>
          <w:bCs/>
          <w:sz w:val="24"/>
          <w:szCs w:val="24"/>
        </w:rPr>
        <w:t>egions Bank.</w:t>
      </w:r>
    </w:p>
    <w:p w14:paraId="0A908C6A" w14:textId="5A680470" w:rsidR="00D343D9" w:rsidRPr="00D343D9" w:rsidRDefault="00B409AB" w:rsidP="00D343D9">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Fatherhood Position Update</w:t>
      </w:r>
      <w:r w:rsidR="00D343D9">
        <w:rPr>
          <w:rFonts w:ascii="Arial" w:hAnsi="Arial" w:cs="Arial"/>
          <w:bCs/>
          <w:sz w:val="24"/>
          <w:szCs w:val="24"/>
        </w:rPr>
        <w:t xml:space="preserve"> – </w:t>
      </w:r>
      <w:r>
        <w:rPr>
          <w:rFonts w:ascii="Arial" w:hAnsi="Arial" w:cs="Arial"/>
          <w:bCs/>
          <w:sz w:val="24"/>
          <w:szCs w:val="24"/>
        </w:rPr>
        <w:t xml:space="preserve">Christopher Hall has been hired as our new Fatherhood Coordinator. He comes to us with an extensive background in emergency response and is actively pursuing a master’s degree in counseling. </w:t>
      </w:r>
    </w:p>
    <w:p w14:paraId="02BB8E41" w14:textId="3FFFF401" w:rsidR="00D343D9" w:rsidRPr="00D343D9" w:rsidRDefault="00D343D9" w:rsidP="00D343D9">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 xml:space="preserve">FY </w:t>
      </w:r>
      <w:r w:rsidRPr="00D343D9">
        <w:rPr>
          <w:rFonts w:ascii="Arial" w:hAnsi="Arial" w:cs="Arial"/>
          <w:bCs/>
          <w:sz w:val="24"/>
          <w:szCs w:val="24"/>
          <w:u w:val="single"/>
        </w:rPr>
        <w:t>2025-2026 Budget</w:t>
      </w:r>
      <w:r>
        <w:rPr>
          <w:rFonts w:ascii="Arial" w:hAnsi="Arial" w:cs="Arial"/>
          <w:bCs/>
          <w:sz w:val="24"/>
          <w:szCs w:val="24"/>
        </w:rPr>
        <w:t xml:space="preserve"> – </w:t>
      </w:r>
      <w:r w:rsidR="00B409AB">
        <w:rPr>
          <w:rFonts w:ascii="Arial" w:hAnsi="Arial" w:cs="Arial"/>
          <w:bCs/>
          <w:sz w:val="24"/>
          <w:szCs w:val="24"/>
        </w:rPr>
        <w:t xml:space="preserve">The </w:t>
      </w:r>
      <w:r>
        <w:rPr>
          <w:rFonts w:ascii="Arial" w:hAnsi="Arial" w:cs="Arial"/>
          <w:bCs/>
          <w:sz w:val="24"/>
          <w:szCs w:val="24"/>
        </w:rPr>
        <w:t xml:space="preserve">Board must vote on this budget at its May 15 meeting </w:t>
      </w:r>
      <w:r w:rsidR="00BA5910">
        <w:rPr>
          <w:rFonts w:ascii="Arial" w:hAnsi="Arial" w:cs="Arial"/>
          <w:bCs/>
          <w:sz w:val="24"/>
          <w:szCs w:val="24"/>
        </w:rPr>
        <w:t>to</w:t>
      </w:r>
      <w:r>
        <w:rPr>
          <w:rFonts w:ascii="Arial" w:hAnsi="Arial" w:cs="Arial"/>
          <w:bCs/>
          <w:sz w:val="24"/>
          <w:szCs w:val="24"/>
        </w:rPr>
        <w:t xml:space="preserve"> meet our contract deadline of May 30, 2025. </w:t>
      </w:r>
      <w:r w:rsidR="00B409AB">
        <w:rPr>
          <w:rFonts w:ascii="Arial" w:hAnsi="Arial" w:cs="Arial"/>
          <w:bCs/>
          <w:sz w:val="24"/>
          <w:szCs w:val="24"/>
        </w:rPr>
        <w:t xml:space="preserve">Once again, we will budget </w:t>
      </w:r>
      <w:r>
        <w:rPr>
          <w:rFonts w:ascii="Arial" w:hAnsi="Arial" w:cs="Arial"/>
          <w:bCs/>
          <w:sz w:val="24"/>
          <w:szCs w:val="24"/>
        </w:rPr>
        <w:lastRenderedPageBreak/>
        <w:t>conservatively and address any potential staff salary adjustments at the next  Board meeting.</w:t>
      </w:r>
      <w:r w:rsidR="00C70FAF">
        <w:rPr>
          <w:rFonts w:ascii="Arial" w:hAnsi="Arial" w:cs="Arial"/>
          <w:bCs/>
          <w:sz w:val="24"/>
          <w:szCs w:val="24"/>
        </w:rPr>
        <w:t xml:space="preserve"> The Board spent a bit of time discussing the rising cost of benefits and how to a</w:t>
      </w:r>
      <w:r w:rsidR="00CC16A5">
        <w:rPr>
          <w:rFonts w:ascii="Arial" w:hAnsi="Arial" w:cs="Arial"/>
          <w:bCs/>
          <w:sz w:val="24"/>
          <w:szCs w:val="24"/>
        </w:rPr>
        <w:t>ddress</w:t>
      </w:r>
      <w:r w:rsidR="00C70FAF">
        <w:rPr>
          <w:rFonts w:ascii="Arial" w:hAnsi="Arial" w:cs="Arial"/>
          <w:bCs/>
          <w:sz w:val="24"/>
          <w:szCs w:val="24"/>
        </w:rPr>
        <w:t xml:space="preserve"> these increases, which average approximately 10-12% in the next fiscal year. We will no longer offer health plans that represent too great a cost, both to the Coalition and individual staff for their percentage share of the cost of coverage. Allyson will submit a draft proposed budget to the Board as soon as staff completes its initial draft and our CPA, Alyson Carlson, has prepared it for presentation in </w:t>
      </w:r>
      <w:r w:rsidR="00641DE3">
        <w:rPr>
          <w:rFonts w:ascii="Arial" w:hAnsi="Arial" w:cs="Arial"/>
          <w:bCs/>
          <w:sz w:val="24"/>
          <w:szCs w:val="24"/>
        </w:rPr>
        <w:t>accordance</w:t>
      </w:r>
      <w:r w:rsidR="00C70FAF">
        <w:rPr>
          <w:rFonts w:ascii="Arial" w:hAnsi="Arial" w:cs="Arial"/>
          <w:bCs/>
          <w:sz w:val="24"/>
          <w:szCs w:val="24"/>
        </w:rPr>
        <w:t xml:space="preserve"> with DOH requirements. </w:t>
      </w:r>
    </w:p>
    <w:p w14:paraId="443509FA" w14:textId="77777777" w:rsidR="00D343D9" w:rsidRPr="00D343D9" w:rsidRDefault="00D343D9" w:rsidP="00D343D9">
      <w:pPr>
        <w:pStyle w:val="ListParagraph"/>
        <w:spacing w:after="160" w:line="360" w:lineRule="auto"/>
        <w:ind w:left="2520"/>
        <w:rPr>
          <w:rFonts w:ascii="Arial" w:hAnsi="Arial" w:cs="Arial"/>
          <w:b/>
          <w:sz w:val="24"/>
          <w:szCs w:val="24"/>
        </w:rPr>
      </w:pPr>
    </w:p>
    <w:p w14:paraId="2568E159" w14:textId="229C933F" w:rsidR="005C7B11" w:rsidRDefault="00FD26AC" w:rsidP="00703086">
      <w:pPr>
        <w:pStyle w:val="ListParagraph"/>
        <w:numPr>
          <w:ilvl w:val="0"/>
          <w:numId w:val="11"/>
        </w:numPr>
        <w:spacing w:after="0" w:line="360" w:lineRule="auto"/>
        <w:jc w:val="both"/>
        <w:rPr>
          <w:rFonts w:ascii="Arial" w:hAnsi="Arial" w:cs="Arial"/>
          <w:sz w:val="24"/>
          <w:szCs w:val="24"/>
        </w:rPr>
      </w:pPr>
      <w:r w:rsidRPr="001E1497">
        <w:rPr>
          <w:rFonts w:ascii="Arial" w:hAnsi="Arial" w:cs="Arial"/>
          <w:sz w:val="24"/>
          <w:szCs w:val="24"/>
          <w:u w:val="single"/>
        </w:rPr>
        <w:t>New Business</w:t>
      </w:r>
      <w:r w:rsidRPr="001E1497">
        <w:rPr>
          <w:rFonts w:ascii="Arial" w:hAnsi="Arial" w:cs="Arial"/>
          <w:sz w:val="24"/>
          <w:szCs w:val="24"/>
        </w:rPr>
        <w:t xml:space="preserve"> – </w:t>
      </w:r>
      <w:r w:rsidR="00D343D9">
        <w:rPr>
          <w:rFonts w:ascii="Arial" w:hAnsi="Arial" w:cs="Arial"/>
          <w:sz w:val="24"/>
          <w:szCs w:val="24"/>
        </w:rPr>
        <w:t xml:space="preserve">(1) </w:t>
      </w:r>
      <w:r w:rsidR="001E1497" w:rsidRPr="001E1497">
        <w:rPr>
          <w:rFonts w:ascii="Arial" w:hAnsi="Arial" w:cs="Arial"/>
          <w:sz w:val="24"/>
          <w:szCs w:val="24"/>
        </w:rPr>
        <w:t xml:space="preserve">HELD </w:t>
      </w:r>
      <w:r w:rsidR="00641DE3">
        <w:rPr>
          <w:rFonts w:ascii="Arial" w:hAnsi="Arial" w:cs="Arial"/>
          <w:sz w:val="24"/>
          <w:szCs w:val="24"/>
        </w:rPr>
        <w:t>for 4:00 PM</w:t>
      </w:r>
      <w:r w:rsidR="00CC16A5">
        <w:rPr>
          <w:rFonts w:ascii="Arial" w:hAnsi="Arial" w:cs="Arial"/>
          <w:sz w:val="24"/>
          <w:szCs w:val="24"/>
        </w:rPr>
        <w:t xml:space="preserve"> meeting</w:t>
      </w:r>
      <w:r w:rsidR="00641DE3">
        <w:rPr>
          <w:rFonts w:ascii="Arial" w:hAnsi="Arial" w:cs="Arial"/>
          <w:sz w:val="24"/>
          <w:szCs w:val="24"/>
        </w:rPr>
        <w:t xml:space="preserve"> immediately preceding the next Board meeting on April 17 </w:t>
      </w:r>
      <w:r w:rsidR="001E1497" w:rsidRPr="001E1497">
        <w:rPr>
          <w:rFonts w:ascii="Arial" w:hAnsi="Arial" w:cs="Arial"/>
          <w:sz w:val="24"/>
          <w:szCs w:val="24"/>
        </w:rPr>
        <w:t xml:space="preserve">: </w:t>
      </w:r>
      <w:r w:rsidR="001C5738" w:rsidRPr="001E1497">
        <w:rPr>
          <w:rFonts w:ascii="Arial" w:hAnsi="Arial" w:cs="Arial"/>
          <w:sz w:val="24"/>
          <w:szCs w:val="24"/>
        </w:rPr>
        <w:t>Committee to revisit Healthy Start Vision and Mission</w:t>
      </w:r>
      <w:r w:rsidR="002B54AC" w:rsidRPr="001E1497">
        <w:rPr>
          <w:rFonts w:ascii="Arial" w:hAnsi="Arial" w:cs="Arial"/>
          <w:sz w:val="24"/>
          <w:szCs w:val="24"/>
        </w:rPr>
        <w:t xml:space="preserve">: Diane, Kevin, and Robin </w:t>
      </w:r>
      <w:r w:rsidR="00641DE3">
        <w:rPr>
          <w:rFonts w:ascii="Arial" w:hAnsi="Arial" w:cs="Arial"/>
          <w:sz w:val="24"/>
          <w:szCs w:val="24"/>
        </w:rPr>
        <w:t xml:space="preserve">will </w:t>
      </w:r>
      <w:r w:rsidR="002B54AC" w:rsidRPr="001E1497">
        <w:rPr>
          <w:rFonts w:ascii="Arial" w:hAnsi="Arial" w:cs="Arial"/>
          <w:sz w:val="24"/>
          <w:szCs w:val="24"/>
        </w:rPr>
        <w:t>lead this effort</w:t>
      </w:r>
      <w:r w:rsidR="00641DE3">
        <w:rPr>
          <w:rFonts w:ascii="Arial" w:hAnsi="Arial" w:cs="Arial"/>
          <w:sz w:val="24"/>
          <w:szCs w:val="24"/>
        </w:rPr>
        <w:t xml:space="preserve">. </w:t>
      </w:r>
      <w:r w:rsidR="00D343D9">
        <w:rPr>
          <w:rFonts w:ascii="Arial" w:hAnsi="Arial" w:cs="Arial"/>
          <w:sz w:val="24"/>
          <w:szCs w:val="24"/>
        </w:rPr>
        <w:t>(2) Performance Evaluation for Allyson</w:t>
      </w:r>
      <w:r w:rsidR="00705C6E">
        <w:rPr>
          <w:rFonts w:ascii="Arial" w:hAnsi="Arial" w:cs="Arial"/>
          <w:sz w:val="24"/>
          <w:szCs w:val="24"/>
        </w:rPr>
        <w:t>.</w:t>
      </w:r>
      <w:r w:rsidR="00641DE3">
        <w:rPr>
          <w:rFonts w:ascii="Arial" w:hAnsi="Arial" w:cs="Arial"/>
          <w:sz w:val="24"/>
          <w:szCs w:val="24"/>
        </w:rPr>
        <w:t xml:space="preserve"> (3) Sunshine Law training – Dr. Rex Northup.</w:t>
      </w:r>
    </w:p>
    <w:p w14:paraId="73E73CED" w14:textId="77777777" w:rsidR="00641DE3" w:rsidRDefault="00641DE3" w:rsidP="00641DE3">
      <w:pPr>
        <w:pStyle w:val="ListParagraph"/>
        <w:spacing w:after="0" w:line="360" w:lineRule="auto"/>
        <w:jc w:val="both"/>
        <w:rPr>
          <w:rFonts w:ascii="Arial" w:hAnsi="Arial" w:cs="Arial"/>
          <w:sz w:val="24"/>
          <w:szCs w:val="24"/>
          <w:u w:val="single"/>
        </w:rPr>
      </w:pPr>
    </w:p>
    <w:p w14:paraId="29D45B09" w14:textId="78B1A457" w:rsidR="00641DE3" w:rsidRPr="00641DE3" w:rsidRDefault="00641DE3" w:rsidP="00641DE3">
      <w:pPr>
        <w:pStyle w:val="ListParagraph"/>
        <w:spacing w:after="0" w:line="360" w:lineRule="auto"/>
        <w:jc w:val="both"/>
        <w:rPr>
          <w:rFonts w:ascii="Arial" w:hAnsi="Arial" w:cs="Arial"/>
          <w:sz w:val="24"/>
          <w:szCs w:val="24"/>
        </w:rPr>
      </w:pPr>
      <w:r w:rsidRPr="00641DE3">
        <w:rPr>
          <w:rFonts w:ascii="Arial" w:hAnsi="Arial" w:cs="Arial"/>
          <w:sz w:val="24"/>
          <w:szCs w:val="24"/>
        </w:rPr>
        <w:t xml:space="preserve">In addition, </w:t>
      </w:r>
      <w:r>
        <w:rPr>
          <w:rFonts w:ascii="Arial" w:hAnsi="Arial" w:cs="Arial"/>
          <w:sz w:val="24"/>
          <w:szCs w:val="24"/>
        </w:rPr>
        <w:t xml:space="preserve">Dr. Havinga reported that Pediatrix will no longer be staffing the NICU at the Studer Children’s Hospital, effective July 1, as Nemours has been awarded the contract for these services. </w:t>
      </w:r>
    </w:p>
    <w:p w14:paraId="33EACD92" w14:textId="77777777" w:rsidR="001E1497" w:rsidRPr="001E1497" w:rsidRDefault="001E1497" w:rsidP="001E1497">
      <w:pPr>
        <w:pStyle w:val="ListParagraph"/>
        <w:spacing w:after="0" w:line="360" w:lineRule="auto"/>
        <w:jc w:val="both"/>
        <w:rPr>
          <w:rFonts w:ascii="Arial" w:hAnsi="Arial" w:cs="Arial"/>
          <w:sz w:val="24"/>
          <w:szCs w:val="24"/>
        </w:rPr>
      </w:pPr>
    </w:p>
    <w:p w14:paraId="1CD0C8DF" w14:textId="15FF3110" w:rsidR="00427F92" w:rsidRPr="00857CDA" w:rsidRDefault="00427F92" w:rsidP="00846901">
      <w:pPr>
        <w:pStyle w:val="ListParagraph"/>
        <w:numPr>
          <w:ilvl w:val="0"/>
          <w:numId w:val="11"/>
        </w:numPr>
        <w:spacing w:after="0" w:line="480" w:lineRule="auto"/>
        <w:rPr>
          <w:rFonts w:ascii="Arial" w:hAnsi="Arial" w:cs="Arial"/>
          <w:sz w:val="24"/>
          <w:szCs w:val="24"/>
        </w:rPr>
      </w:pPr>
      <w:r w:rsidRPr="00846901">
        <w:rPr>
          <w:rFonts w:ascii="Arial" w:hAnsi="Arial" w:cs="Arial"/>
          <w:color w:val="000000" w:themeColor="text1"/>
          <w:sz w:val="24"/>
          <w:szCs w:val="24"/>
          <w:u w:val="single"/>
        </w:rPr>
        <w:t>Adjourn</w:t>
      </w:r>
      <w:r w:rsidR="00D959E9" w:rsidRPr="00846901">
        <w:rPr>
          <w:rFonts w:ascii="Arial" w:hAnsi="Arial" w:cs="Arial"/>
          <w:color w:val="000000" w:themeColor="text1"/>
          <w:sz w:val="24"/>
          <w:szCs w:val="24"/>
        </w:rPr>
        <w:t xml:space="preserve"> –</w:t>
      </w:r>
      <w:r w:rsidR="00D959E9" w:rsidRPr="00846901">
        <w:rPr>
          <w:rFonts w:ascii="Arial" w:hAnsi="Arial" w:cs="Arial"/>
          <w:sz w:val="24"/>
          <w:szCs w:val="24"/>
        </w:rPr>
        <w:t xml:space="preserve"> </w:t>
      </w:r>
      <w:r w:rsidR="00E85F72" w:rsidRPr="00846901">
        <w:rPr>
          <w:rFonts w:ascii="Arial" w:hAnsi="Arial" w:cs="Arial"/>
          <w:color w:val="000000" w:themeColor="text1"/>
          <w:sz w:val="24"/>
          <w:szCs w:val="24"/>
        </w:rPr>
        <w:t xml:space="preserve">The meeting adjourned at </w:t>
      </w:r>
      <w:r w:rsidR="0053605D" w:rsidRPr="00846901">
        <w:rPr>
          <w:rFonts w:ascii="Arial" w:hAnsi="Arial" w:cs="Arial"/>
          <w:color w:val="000000" w:themeColor="text1"/>
          <w:sz w:val="24"/>
          <w:szCs w:val="24"/>
        </w:rPr>
        <w:t>6:</w:t>
      </w:r>
      <w:r w:rsidR="00E631D8">
        <w:rPr>
          <w:rFonts w:ascii="Arial" w:hAnsi="Arial" w:cs="Arial"/>
          <w:color w:val="000000" w:themeColor="text1"/>
          <w:sz w:val="24"/>
          <w:szCs w:val="24"/>
        </w:rPr>
        <w:t>30</w:t>
      </w:r>
      <w:r w:rsidR="008722A4">
        <w:rPr>
          <w:rFonts w:ascii="Arial" w:hAnsi="Arial" w:cs="Arial"/>
          <w:color w:val="000000" w:themeColor="text1"/>
          <w:sz w:val="24"/>
          <w:szCs w:val="24"/>
        </w:rPr>
        <w:t xml:space="preserve"> </w:t>
      </w:r>
      <w:r w:rsidR="00D959E9" w:rsidRPr="00846901">
        <w:rPr>
          <w:rFonts w:ascii="Arial" w:hAnsi="Arial" w:cs="Arial"/>
          <w:color w:val="000000" w:themeColor="text1"/>
          <w:sz w:val="24"/>
          <w:szCs w:val="24"/>
        </w:rPr>
        <w:t>P</w:t>
      </w:r>
      <w:r w:rsidR="00F16768" w:rsidRPr="00846901">
        <w:rPr>
          <w:rFonts w:ascii="Arial" w:hAnsi="Arial" w:cs="Arial"/>
          <w:color w:val="000000" w:themeColor="text1"/>
          <w:sz w:val="24"/>
          <w:szCs w:val="24"/>
        </w:rPr>
        <w:t>.</w:t>
      </w:r>
      <w:r w:rsidR="00D959E9" w:rsidRPr="00846901">
        <w:rPr>
          <w:rFonts w:ascii="Arial" w:hAnsi="Arial" w:cs="Arial"/>
          <w:color w:val="000000" w:themeColor="text1"/>
          <w:sz w:val="24"/>
          <w:szCs w:val="24"/>
        </w:rPr>
        <w:t>M.</w:t>
      </w:r>
    </w:p>
    <w:p w14:paraId="030B7996" w14:textId="08CBA8AB" w:rsidR="00557CD4" w:rsidRPr="00D343D9" w:rsidRDefault="00557CD4" w:rsidP="000913A8">
      <w:pPr>
        <w:pStyle w:val="ListParagraph"/>
        <w:numPr>
          <w:ilvl w:val="0"/>
          <w:numId w:val="11"/>
        </w:numPr>
        <w:spacing w:after="0" w:line="480" w:lineRule="auto"/>
        <w:rPr>
          <w:rFonts w:ascii="Arial" w:hAnsi="Arial" w:cs="Arial"/>
          <w:b/>
          <w:bCs/>
          <w:color w:val="FF0000"/>
          <w:sz w:val="24"/>
          <w:szCs w:val="24"/>
        </w:rPr>
      </w:pPr>
      <w:r w:rsidRPr="00826FD0">
        <w:rPr>
          <w:rFonts w:ascii="Arial" w:hAnsi="Arial" w:cs="Arial"/>
          <w:color w:val="000000" w:themeColor="text1"/>
          <w:sz w:val="24"/>
          <w:szCs w:val="24"/>
          <w:u w:val="single"/>
        </w:rPr>
        <w:t>Next Meeting</w:t>
      </w:r>
      <w:r w:rsidRPr="00826FD0">
        <w:rPr>
          <w:rFonts w:ascii="Arial" w:hAnsi="Arial" w:cs="Arial"/>
          <w:color w:val="000000" w:themeColor="text1"/>
          <w:sz w:val="24"/>
          <w:szCs w:val="24"/>
        </w:rPr>
        <w:t xml:space="preserve"> – Thursday, </w:t>
      </w:r>
      <w:r w:rsidR="00E631D8">
        <w:rPr>
          <w:rFonts w:ascii="Arial" w:hAnsi="Arial" w:cs="Arial"/>
          <w:color w:val="000000" w:themeColor="text1"/>
          <w:sz w:val="24"/>
          <w:szCs w:val="24"/>
        </w:rPr>
        <w:t>April 17</w:t>
      </w:r>
      <w:r w:rsidR="00826FD0" w:rsidRPr="00826FD0">
        <w:rPr>
          <w:rFonts w:ascii="Arial" w:hAnsi="Arial" w:cs="Arial"/>
          <w:color w:val="000000" w:themeColor="text1"/>
          <w:sz w:val="24"/>
          <w:szCs w:val="24"/>
        </w:rPr>
        <w:t xml:space="preserve">, </w:t>
      </w:r>
      <w:r w:rsidR="001E1497">
        <w:rPr>
          <w:rFonts w:ascii="Arial" w:hAnsi="Arial" w:cs="Arial"/>
          <w:color w:val="000000" w:themeColor="text1"/>
          <w:sz w:val="24"/>
          <w:szCs w:val="24"/>
        </w:rPr>
        <w:t>2</w:t>
      </w:r>
      <w:r w:rsidR="00826FD0" w:rsidRPr="00826FD0">
        <w:rPr>
          <w:rFonts w:ascii="Arial" w:hAnsi="Arial" w:cs="Arial"/>
          <w:color w:val="000000" w:themeColor="text1"/>
          <w:sz w:val="24"/>
          <w:szCs w:val="24"/>
        </w:rPr>
        <w:t>0</w:t>
      </w:r>
      <w:r w:rsidR="001E1497">
        <w:rPr>
          <w:rFonts w:ascii="Arial" w:hAnsi="Arial" w:cs="Arial"/>
          <w:color w:val="000000" w:themeColor="text1"/>
          <w:sz w:val="24"/>
          <w:szCs w:val="24"/>
        </w:rPr>
        <w:t>2</w:t>
      </w:r>
      <w:r w:rsidR="00826FD0" w:rsidRPr="00826FD0">
        <w:rPr>
          <w:rFonts w:ascii="Arial" w:hAnsi="Arial" w:cs="Arial"/>
          <w:color w:val="000000" w:themeColor="text1"/>
          <w:sz w:val="24"/>
          <w:szCs w:val="24"/>
        </w:rPr>
        <w:t xml:space="preserve">5 </w:t>
      </w:r>
      <w:r w:rsidR="002533AF" w:rsidRPr="00826FD0">
        <w:rPr>
          <w:rFonts w:ascii="Arial" w:hAnsi="Arial" w:cs="Arial"/>
          <w:color w:val="000000" w:themeColor="text1"/>
          <w:sz w:val="24"/>
          <w:szCs w:val="24"/>
        </w:rPr>
        <w:t>a</w:t>
      </w:r>
      <w:r w:rsidRPr="00826FD0">
        <w:rPr>
          <w:rFonts w:ascii="Arial" w:hAnsi="Arial" w:cs="Arial"/>
          <w:color w:val="000000" w:themeColor="text1"/>
          <w:sz w:val="24"/>
          <w:szCs w:val="24"/>
        </w:rPr>
        <w:t>t 5:30 PM</w:t>
      </w:r>
      <w:r w:rsidR="0001397A" w:rsidRPr="00826FD0">
        <w:rPr>
          <w:rFonts w:ascii="Arial" w:hAnsi="Arial" w:cs="Arial"/>
          <w:color w:val="000000" w:themeColor="text1"/>
          <w:sz w:val="24"/>
          <w:szCs w:val="24"/>
        </w:rPr>
        <w:t xml:space="preserve"> at </w:t>
      </w:r>
      <w:r w:rsidR="008E311C" w:rsidRPr="00826FD0">
        <w:rPr>
          <w:rFonts w:ascii="Arial" w:hAnsi="Arial" w:cs="Arial"/>
          <w:color w:val="000000" w:themeColor="text1"/>
          <w:sz w:val="24"/>
          <w:szCs w:val="24"/>
        </w:rPr>
        <w:t>the Healthy Start office.</w:t>
      </w:r>
      <w:r w:rsidR="005D11F0" w:rsidRPr="00826FD0">
        <w:rPr>
          <w:rFonts w:ascii="Arial" w:hAnsi="Arial" w:cs="Arial"/>
          <w:color w:val="000000" w:themeColor="text1"/>
          <w:sz w:val="24"/>
          <w:szCs w:val="24"/>
        </w:rPr>
        <w:t xml:space="preserve"> </w:t>
      </w:r>
      <w:r w:rsidR="001B5E6F">
        <w:rPr>
          <w:rFonts w:ascii="Arial" w:hAnsi="Arial" w:cs="Arial"/>
          <w:color w:val="000000" w:themeColor="text1"/>
          <w:sz w:val="24"/>
          <w:szCs w:val="24"/>
        </w:rPr>
        <w:t xml:space="preserve">The Vision/Mission Committee meets immediately before the Board meeting at 4:00 PM. The Bow Ties &amp; Tiaras Committee meets immediately after the Board meeting at 6:30 PM. </w:t>
      </w:r>
    </w:p>
    <w:p w14:paraId="5FBBCFE5" w14:textId="77777777" w:rsidR="00D343D9" w:rsidRDefault="00D343D9" w:rsidP="00D343D9">
      <w:pPr>
        <w:spacing w:after="0" w:line="480" w:lineRule="auto"/>
        <w:rPr>
          <w:rFonts w:ascii="Arial" w:hAnsi="Arial" w:cs="Arial"/>
          <w:sz w:val="24"/>
          <w:szCs w:val="24"/>
        </w:rPr>
      </w:pPr>
    </w:p>
    <w:p w14:paraId="3B22EF5A" w14:textId="7C292C00" w:rsidR="00D343D9" w:rsidRDefault="00D343D9" w:rsidP="00D343D9">
      <w:pPr>
        <w:spacing w:after="0" w:line="480" w:lineRule="auto"/>
        <w:rPr>
          <w:rFonts w:ascii="Arial" w:hAnsi="Arial" w:cs="Arial"/>
          <w:sz w:val="24"/>
          <w:szCs w:val="24"/>
        </w:rPr>
      </w:pPr>
      <w:r w:rsidRPr="00D343D9">
        <w:rPr>
          <w:rFonts w:ascii="Arial" w:hAnsi="Arial" w:cs="Arial"/>
          <w:b/>
          <w:bCs/>
          <w:sz w:val="24"/>
          <w:szCs w:val="24"/>
          <w:u w:val="single"/>
        </w:rPr>
        <w:t>BOW TIES COMMITTEE NOTES</w:t>
      </w:r>
      <w:r>
        <w:rPr>
          <w:rFonts w:ascii="Arial" w:hAnsi="Arial" w:cs="Arial"/>
          <w:sz w:val="24"/>
          <w:szCs w:val="24"/>
        </w:rPr>
        <w:t xml:space="preserve"> – Committee met immediately following the conclusion of the Board meeting. In attendance were Margot, Robin, Diane, Janet, and Allyson</w:t>
      </w:r>
    </w:p>
    <w:p w14:paraId="12E50555" w14:textId="2C1577BA" w:rsidR="00D343D9" w:rsidRPr="00D343D9" w:rsidRDefault="00D343D9" w:rsidP="00D343D9">
      <w:pPr>
        <w:pStyle w:val="ListParagraph"/>
        <w:numPr>
          <w:ilvl w:val="0"/>
          <w:numId w:val="35"/>
        </w:numPr>
        <w:spacing w:after="0" w:line="480" w:lineRule="auto"/>
        <w:rPr>
          <w:rFonts w:ascii="Arial" w:hAnsi="Arial" w:cs="Arial"/>
          <w:b/>
          <w:bCs/>
          <w:color w:val="FF0000"/>
          <w:sz w:val="24"/>
          <w:szCs w:val="24"/>
        </w:rPr>
      </w:pPr>
      <w:r w:rsidRPr="00BA5910">
        <w:rPr>
          <w:rFonts w:ascii="Arial" w:hAnsi="Arial" w:cs="Arial"/>
          <w:b/>
          <w:bCs/>
          <w:sz w:val="24"/>
          <w:szCs w:val="24"/>
          <w:u w:val="single"/>
        </w:rPr>
        <w:t>Date/Time</w:t>
      </w:r>
      <w:r>
        <w:rPr>
          <w:rFonts w:ascii="Arial" w:hAnsi="Arial" w:cs="Arial"/>
          <w:b/>
          <w:bCs/>
          <w:sz w:val="24"/>
          <w:szCs w:val="24"/>
        </w:rPr>
        <w:t xml:space="preserve"> – Thursday, October 2 from 5:30 PM – 8:00 PM at 5eleven. </w:t>
      </w:r>
    </w:p>
    <w:p w14:paraId="40AC0D7E" w14:textId="5141F997" w:rsidR="00D343D9" w:rsidRPr="00D343D9" w:rsidRDefault="00D343D9" w:rsidP="00D343D9">
      <w:pPr>
        <w:pStyle w:val="ListParagraph"/>
        <w:numPr>
          <w:ilvl w:val="0"/>
          <w:numId w:val="35"/>
        </w:numPr>
        <w:spacing w:after="0" w:line="480" w:lineRule="auto"/>
        <w:rPr>
          <w:rFonts w:ascii="Arial" w:hAnsi="Arial" w:cs="Arial"/>
          <w:b/>
          <w:bCs/>
          <w:color w:val="FF0000"/>
          <w:sz w:val="24"/>
          <w:szCs w:val="24"/>
        </w:rPr>
      </w:pPr>
      <w:r w:rsidRPr="00BA5910">
        <w:rPr>
          <w:rFonts w:ascii="Arial" w:hAnsi="Arial" w:cs="Arial"/>
          <w:b/>
          <w:bCs/>
          <w:sz w:val="24"/>
          <w:szCs w:val="24"/>
          <w:u w:val="single"/>
        </w:rPr>
        <w:t>Caterer</w:t>
      </w:r>
      <w:r>
        <w:rPr>
          <w:rFonts w:ascii="Arial" w:hAnsi="Arial" w:cs="Arial"/>
          <w:b/>
          <w:bCs/>
          <w:sz w:val="24"/>
          <w:szCs w:val="24"/>
        </w:rPr>
        <w:t xml:space="preserve"> – Culinary Productions, Inc.</w:t>
      </w:r>
    </w:p>
    <w:p w14:paraId="005E1F4D" w14:textId="77777777" w:rsidR="00BA5910" w:rsidRPr="00BA5910" w:rsidRDefault="00D343D9" w:rsidP="00D343D9">
      <w:pPr>
        <w:pStyle w:val="ListParagraph"/>
        <w:numPr>
          <w:ilvl w:val="0"/>
          <w:numId w:val="35"/>
        </w:numPr>
        <w:spacing w:after="0" w:line="480" w:lineRule="auto"/>
        <w:rPr>
          <w:rFonts w:ascii="Arial" w:hAnsi="Arial" w:cs="Arial"/>
          <w:b/>
          <w:bCs/>
          <w:color w:val="FF0000"/>
          <w:sz w:val="24"/>
          <w:szCs w:val="24"/>
        </w:rPr>
      </w:pPr>
      <w:r w:rsidRPr="00BA5910">
        <w:rPr>
          <w:rFonts w:ascii="Arial" w:hAnsi="Arial" w:cs="Arial"/>
          <w:b/>
          <w:bCs/>
          <w:sz w:val="24"/>
          <w:szCs w:val="24"/>
          <w:u w:val="single"/>
        </w:rPr>
        <w:t>Fundraising &amp; Publicity:</w:t>
      </w:r>
      <w:r>
        <w:rPr>
          <w:rFonts w:ascii="Arial" w:hAnsi="Arial" w:cs="Arial"/>
          <w:b/>
          <w:bCs/>
          <w:sz w:val="24"/>
          <w:szCs w:val="24"/>
        </w:rPr>
        <w:t xml:space="preserve"> </w:t>
      </w:r>
    </w:p>
    <w:p w14:paraId="07815AFC" w14:textId="34A1BEAA" w:rsidR="00BA5910" w:rsidRPr="00BA5910" w:rsidRDefault="00BA5910" w:rsidP="00BA5910">
      <w:pPr>
        <w:pStyle w:val="ListParagraph"/>
        <w:numPr>
          <w:ilvl w:val="0"/>
          <w:numId w:val="36"/>
        </w:numPr>
        <w:spacing w:after="0" w:line="480" w:lineRule="auto"/>
        <w:rPr>
          <w:rFonts w:ascii="Arial" w:hAnsi="Arial" w:cs="Arial"/>
          <w:b/>
          <w:bCs/>
          <w:color w:val="FF0000"/>
          <w:sz w:val="24"/>
          <w:szCs w:val="24"/>
        </w:rPr>
      </w:pPr>
      <w:r>
        <w:rPr>
          <w:rFonts w:ascii="Arial" w:hAnsi="Arial" w:cs="Arial"/>
          <w:b/>
          <w:bCs/>
          <w:sz w:val="24"/>
          <w:szCs w:val="24"/>
        </w:rPr>
        <w:t xml:space="preserve">Allyson and Jade </w:t>
      </w:r>
      <w:r w:rsidR="001B5E6F">
        <w:rPr>
          <w:rFonts w:ascii="Arial" w:hAnsi="Arial" w:cs="Arial"/>
          <w:b/>
          <w:bCs/>
          <w:sz w:val="24"/>
          <w:szCs w:val="24"/>
        </w:rPr>
        <w:t xml:space="preserve">have </w:t>
      </w:r>
      <w:r>
        <w:rPr>
          <w:rFonts w:ascii="Arial" w:hAnsi="Arial" w:cs="Arial"/>
          <w:b/>
          <w:bCs/>
          <w:sz w:val="24"/>
          <w:szCs w:val="24"/>
        </w:rPr>
        <w:t>locate</w:t>
      </w:r>
      <w:r w:rsidR="001B5E6F">
        <w:rPr>
          <w:rFonts w:ascii="Arial" w:hAnsi="Arial" w:cs="Arial"/>
          <w:b/>
          <w:bCs/>
          <w:sz w:val="24"/>
          <w:szCs w:val="24"/>
        </w:rPr>
        <w:t>d</w:t>
      </w:r>
      <w:r>
        <w:rPr>
          <w:rFonts w:ascii="Arial" w:hAnsi="Arial" w:cs="Arial"/>
          <w:b/>
          <w:bCs/>
          <w:sz w:val="24"/>
          <w:szCs w:val="24"/>
        </w:rPr>
        <w:t xml:space="preserve"> guest lists of prior Bow Ties events to ensure all receive </w:t>
      </w:r>
      <w:r w:rsidR="001B5E6F">
        <w:rPr>
          <w:rFonts w:ascii="Arial" w:hAnsi="Arial" w:cs="Arial"/>
          <w:b/>
          <w:bCs/>
          <w:sz w:val="24"/>
          <w:szCs w:val="24"/>
        </w:rPr>
        <w:t xml:space="preserve">save-the-dates and </w:t>
      </w:r>
      <w:r>
        <w:rPr>
          <w:rFonts w:ascii="Arial" w:hAnsi="Arial" w:cs="Arial"/>
          <w:b/>
          <w:bCs/>
          <w:sz w:val="24"/>
          <w:szCs w:val="24"/>
        </w:rPr>
        <w:t>printed invitations</w:t>
      </w:r>
      <w:r w:rsidR="001B5E6F">
        <w:rPr>
          <w:rFonts w:ascii="Arial" w:hAnsi="Arial" w:cs="Arial"/>
          <w:b/>
          <w:bCs/>
          <w:sz w:val="24"/>
          <w:szCs w:val="24"/>
        </w:rPr>
        <w:t xml:space="preserve">. Jade is now merging these lists to </w:t>
      </w:r>
      <w:r w:rsidR="001B5E6F">
        <w:rPr>
          <w:rFonts w:ascii="Arial" w:hAnsi="Arial" w:cs="Arial"/>
          <w:b/>
          <w:bCs/>
          <w:sz w:val="24"/>
          <w:szCs w:val="24"/>
        </w:rPr>
        <w:lastRenderedPageBreak/>
        <w:t>create on</w:t>
      </w:r>
      <w:r w:rsidR="00CC16A5">
        <w:rPr>
          <w:rFonts w:ascii="Arial" w:hAnsi="Arial" w:cs="Arial"/>
          <w:b/>
          <w:bCs/>
          <w:sz w:val="24"/>
          <w:szCs w:val="24"/>
        </w:rPr>
        <w:t>e</w:t>
      </w:r>
      <w:r w:rsidR="001B5E6F">
        <w:rPr>
          <w:rFonts w:ascii="Arial" w:hAnsi="Arial" w:cs="Arial"/>
          <w:b/>
          <w:bCs/>
          <w:sz w:val="24"/>
          <w:szCs w:val="24"/>
        </w:rPr>
        <w:t xml:space="preserve"> master list from which we will mail both printed save-the-dates and invitations.</w:t>
      </w:r>
    </w:p>
    <w:p w14:paraId="1C873C19" w14:textId="77777777" w:rsidR="001B5E6F" w:rsidRPr="00BA5910" w:rsidRDefault="001B5E6F" w:rsidP="001B5E6F">
      <w:pPr>
        <w:pStyle w:val="ListParagraph"/>
        <w:numPr>
          <w:ilvl w:val="0"/>
          <w:numId w:val="36"/>
        </w:numPr>
        <w:spacing w:after="0" w:line="480" w:lineRule="auto"/>
        <w:rPr>
          <w:rFonts w:ascii="Arial" w:hAnsi="Arial" w:cs="Arial"/>
          <w:b/>
          <w:bCs/>
          <w:color w:val="FF0000"/>
          <w:sz w:val="24"/>
          <w:szCs w:val="24"/>
        </w:rPr>
      </w:pPr>
      <w:r>
        <w:rPr>
          <w:rFonts w:ascii="Arial" w:hAnsi="Arial" w:cs="Arial"/>
          <w:b/>
          <w:bCs/>
          <w:sz w:val="24"/>
          <w:szCs w:val="24"/>
        </w:rPr>
        <w:t xml:space="preserve">Jade has created “Save the Date” printed postcards (1/2-page size) for Committee/Board review and distribution. </w:t>
      </w:r>
    </w:p>
    <w:p w14:paraId="78B90743" w14:textId="3C1C43CB" w:rsidR="00BA5910" w:rsidRPr="00BA5910" w:rsidRDefault="00BA5910" w:rsidP="00BA5910">
      <w:pPr>
        <w:pStyle w:val="ListParagraph"/>
        <w:numPr>
          <w:ilvl w:val="0"/>
          <w:numId w:val="36"/>
        </w:numPr>
        <w:spacing w:after="0" w:line="480" w:lineRule="auto"/>
        <w:rPr>
          <w:rFonts w:ascii="Arial" w:hAnsi="Arial" w:cs="Arial"/>
          <w:b/>
          <w:bCs/>
          <w:color w:val="FF0000"/>
          <w:sz w:val="24"/>
          <w:szCs w:val="24"/>
        </w:rPr>
      </w:pPr>
      <w:r>
        <w:rPr>
          <w:rFonts w:ascii="Arial" w:hAnsi="Arial" w:cs="Arial"/>
          <w:b/>
          <w:bCs/>
          <w:sz w:val="24"/>
          <w:szCs w:val="24"/>
        </w:rPr>
        <w:t>Jade will create separate Facebook and Instagram pages for Bow Ties PR efforts</w:t>
      </w:r>
      <w:r w:rsidR="00CC16A5">
        <w:rPr>
          <w:rFonts w:ascii="Arial" w:hAnsi="Arial" w:cs="Arial"/>
          <w:b/>
          <w:bCs/>
          <w:sz w:val="24"/>
          <w:szCs w:val="24"/>
        </w:rPr>
        <w:t>.</w:t>
      </w:r>
    </w:p>
    <w:p w14:paraId="1D7D13E0" w14:textId="2E63DFEE" w:rsidR="00BA5910" w:rsidRPr="00BA5910" w:rsidRDefault="00BA5910" w:rsidP="00BA5910">
      <w:pPr>
        <w:pStyle w:val="ListParagraph"/>
        <w:numPr>
          <w:ilvl w:val="0"/>
          <w:numId w:val="36"/>
        </w:numPr>
        <w:spacing w:after="0" w:line="480" w:lineRule="auto"/>
        <w:rPr>
          <w:rFonts w:ascii="Arial" w:hAnsi="Arial" w:cs="Arial"/>
          <w:b/>
          <w:bCs/>
          <w:color w:val="FF0000"/>
          <w:sz w:val="24"/>
          <w:szCs w:val="24"/>
        </w:rPr>
      </w:pPr>
      <w:r>
        <w:rPr>
          <w:rFonts w:ascii="Arial" w:hAnsi="Arial" w:cs="Arial"/>
          <w:b/>
          <w:bCs/>
          <w:sz w:val="24"/>
          <w:szCs w:val="24"/>
        </w:rPr>
        <w:t xml:space="preserve">Personal </w:t>
      </w:r>
      <w:r w:rsidR="00CC16A5">
        <w:rPr>
          <w:rFonts w:ascii="Arial" w:hAnsi="Arial" w:cs="Arial"/>
          <w:b/>
          <w:bCs/>
          <w:sz w:val="24"/>
          <w:szCs w:val="24"/>
        </w:rPr>
        <w:t>o</w:t>
      </w:r>
      <w:r>
        <w:rPr>
          <w:rFonts w:ascii="Arial" w:hAnsi="Arial" w:cs="Arial"/>
          <w:b/>
          <w:bCs/>
          <w:sz w:val="24"/>
          <w:szCs w:val="24"/>
        </w:rPr>
        <w:t xml:space="preserve">utreach to Pensacola Mom Collective (Mrs. Kinsella), Junior League, Alyssa Tucker, Rotary Clubs, IMPACT 100 members, </w:t>
      </w:r>
      <w:r w:rsidR="001B5E6F">
        <w:rPr>
          <w:rFonts w:ascii="Arial" w:hAnsi="Arial" w:cs="Arial"/>
          <w:b/>
          <w:bCs/>
          <w:sz w:val="24"/>
          <w:szCs w:val="24"/>
        </w:rPr>
        <w:t xml:space="preserve">Adrienne Maygarten at the Sacred Heart Foundation, </w:t>
      </w:r>
      <w:r>
        <w:rPr>
          <w:rFonts w:ascii="Arial" w:hAnsi="Arial" w:cs="Arial"/>
          <w:b/>
          <w:bCs/>
          <w:sz w:val="24"/>
          <w:szCs w:val="24"/>
        </w:rPr>
        <w:t xml:space="preserve">and other organizations to invite to the event/solicit sponsorships. </w:t>
      </w:r>
    </w:p>
    <w:p w14:paraId="026C80FD" w14:textId="1F50D0B1" w:rsidR="00D343D9" w:rsidRPr="00D343D9" w:rsidRDefault="001B5E6F" w:rsidP="00BA5910">
      <w:pPr>
        <w:pStyle w:val="ListParagraph"/>
        <w:numPr>
          <w:ilvl w:val="0"/>
          <w:numId w:val="36"/>
        </w:numPr>
        <w:spacing w:after="0" w:line="480" w:lineRule="auto"/>
        <w:rPr>
          <w:rFonts w:ascii="Arial" w:hAnsi="Arial" w:cs="Arial"/>
          <w:b/>
          <w:bCs/>
          <w:color w:val="FF0000"/>
          <w:sz w:val="24"/>
          <w:szCs w:val="24"/>
        </w:rPr>
      </w:pPr>
      <w:r>
        <w:rPr>
          <w:rFonts w:ascii="Arial" w:hAnsi="Arial" w:cs="Arial"/>
          <w:b/>
          <w:bCs/>
          <w:sz w:val="24"/>
          <w:szCs w:val="24"/>
        </w:rPr>
        <w:t xml:space="preserve">Increased emphasis on outreach to media outlets, including </w:t>
      </w:r>
      <w:r w:rsidR="00BA5910">
        <w:rPr>
          <w:rFonts w:ascii="Arial" w:hAnsi="Arial" w:cs="Arial"/>
          <w:b/>
          <w:bCs/>
          <w:sz w:val="24"/>
          <w:szCs w:val="24"/>
        </w:rPr>
        <w:t xml:space="preserve">radio stations and </w:t>
      </w:r>
      <w:r>
        <w:rPr>
          <w:rFonts w:ascii="Arial" w:hAnsi="Arial" w:cs="Arial"/>
          <w:b/>
          <w:bCs/>
          <w:sz w:val="24"/>
          <w:szCs w:val="24"/>
        </w:rPr>
        <w:t>online/</w:t>
      </w:r>
      <w:r w:rsidR="00BA5910">
        <w:rPr>
          <w:rFonts w:ascii="Arial" w:hAnsi="Arial" w:cs="Arial"/>
          <w:b/>
          <w:bCs/>
          <w:sz w:val="24"/>
          <w:szCs w:val="24"/>
        </w:rPr>
        <w:t>print magazines to generate publicity and buzz for the event</w:t>
      </w:r>
      <w:r>
        <w:rPr>
          <w:rFonts w:ascii="Arial" w:hAnsi="Arial" w:cs="Arial"/>
          <w:b/>
          <w:bCs/>
          <w:sz w:val="24"/>
          <w:szCs w:val="24"/>
        </w:rPr>
        <w:t xml:space="preserve"> after baby shower. </w:t>
      </w:r>
    </w:p>
    <w:sectPr w:rsidR="00D343D9" w:rsidRPr="00D343D9" w:rsidSect="002A34F5">
      <w:headerReference w:type="default" r:id="rId12"/>
      <w:footerReference w:type="default" r:id="rId13"/>
      <w:pgSz w:w="12240" w:h="15840" w:code="1"/>
      <w:pgMar w:top="806" w:right="446" w:bottom="360" w:left="446" w:header="446" w:footer="72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DC280" w14:textId="77777777" w:rsidR="004B60B4" w:rsidRDefault="004B60B4" w:rsidP="00D13FF0">
      <w:pPr>
        <w:spacing w:after="0" w:line="240" w:lineRule="auto"/>
      </w:pPr>
      <w:r>
        <w:separator/>
      </w:r>
    </w:p>
  </w:endnote>
  <w:endnote w:type="continuationSeparator" w:id="0">
    <w:p w14:paraId="42186EB0" w14:textId="77777777" w:rsidR="004B60B4" w:rsidRDefault="004B60B4" w:rsidP="00D13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626475"/>
      <w:docPartObj>
        <w:docPartGallery w:val="Page Numbers (Bottom of Page)"/>
        <w:docPartUnique/>
      </w:docPartObj>
    </w:sdtPr>
    <w:sdtEndPr>
      <w:rPr>
        <w:noProof/>
      </w:rPr>
    </w:sdtEndPr>
    <w:sdtContent>
      <w:p w14:paraId="661C8881" w14:textId="73051758" w:rsidR="00C01346" w:rsidRDefault="00C01346">
        <w:pPr>
          <w:pStyle w:val="Footer"/>
          <w:jc w:val="center"/>
        </w:pPr>
        <w:r>
          <w:fldChar w:fldCharType="begin"/>
        </w:r>
        <w:r>
          <w:instrText xml:space="preserve"> PAGE   \* MERGEFORMAT </w:instrText>
        </w:r>
        <w:r>
          <w:fldChar w:fldCharType="separate"/>
        </w:r>
        <w:r w:rsidR="005D3C16">
          <w:rPr>
            <w:noProof/>
          </w:rPr>
          <w:t>1</w:t>
        </w:r>
        <w:r>
          <w:rPr>
            <w:noProof/>
          </w:rPr>
          <w:fldChar w:fldCharType="end"/>
        </w:r>
      </w:p>
    </w:sdtContent>
  </w:sdt>
  <w:p w14:paraId="7C11CC70" w14:textId="77777777" w:rsidR="00C01346" w:rsidRDefault="00C01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CC551" w14:textId="77777777" w:rsidR="004B60B4" w:rsidRDefault="004B60B4" w:rsidP="00D13FF0">
      <w:pPr>
        <w:spacing w:after="0" w:line="240" w:lineRule="auto"/>
      </w:pPr>
      <w:r>
        <w:separator/>
      </w:r>
    </w:p>
  </w:footnote>
  <w:footnote w:type="continuationSeparator" w:id="0">
    <w:p w14:paraId="39B7C2DA" w14:textId="77777777" w:rsidR="004B60B4" w:rsidRDefault="004B60B4" w:rsidP="00D13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C8E4" w14:textId="0E9088E4" w:rsidR="00D13FF0" w:rsidRDefault="00D13FF0" w:rsidP="00D13FF0">
    <w:pPr>
      <w:pStyle w:val="Header"/>
      <w:tabs>
        <w:tab w:val="clear" w:pos="9360"/>
        <w:tab w:val="left" w:pos="81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CAD"/>
    <w:multiLevelType w:val="hybridMultilevel"/>
    <w:tmpl w:val="9C247CC2"/>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05E0048A"/>
    <w:multiLevelType w:val="hybridMultilevel"/>
    <w:tmpl w:val="864C8A0E"/>
    <w:lvl w:ilvl="0" w:tplc="04090015">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B60229"/>
    <w:multiLevelType w:val="hybridMultilevel"/>
    <w:tmpl w:val="2A1CCCDA"/>
    <w:lvl w:ilvl="0" w:tplc="DCF8DA66">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E280C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7E47DF"/>
    <w:multiLevelType w:val="hybridMultilevel"/>
    <w:tmpl w:val="3F9A6182"/>
    <w:lvl w:ilvl="0" w:tplc="7F2E6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CD14B1"/>
    <w:multiLevelType w:val="hybridMultilevel"/>
    <w:tmpl w:val="0C1831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8A62BD4"/>
    <w:multiLevelType w:val="hybridMultilevel"/>
    <w:tmpl w:val="54FC9AE0"/>
    <w:lvl w:ilvl="0" w:tplc="2F564E0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C380C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BD5AE7"/>
    <w:multiLevelType w:val="hybridMultilevel"/>
    <w:tmpl w:val="926A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B6F25"/>
    <w:multiLevelType w:val="hybridMultilevel"/>
    <w:tmpl w:val="7A521BD2"/>
    <w:lvl w:ilvl="0" w:tplc="89609326">
      <w:start w:val="1"/>
      <w:numFmt w:val="upperLetter"/>
      <w:lvlText w:val="%1."/>
      <w:lvlJc w:val="left"/>
      <w:pPr>
        <w:ind w:left="1800" w:hanging="360"/>
      </w:pPr>
      <w:rPr>
        <w:rFonts w:hint="default"/>
        <w:b w:val="0"/>
        <w:bCs/>
      </w:r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202274C"/>
    <w:multiLevelType w:val="hybridMultilevel"/>
    <w:tmpl w:val="BD76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520"/>
    <w:multiLevelType w:val="hybridMultilevel"/>
    <w:tmpl w:val="FBFA6670"/>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2" w15:restartNumberingAfterBreak="0">
    <w:nsid w:val="36B02F22"/>
    <w:multiLevelType w:val="hybridMultilevel"/>
    <w:tmpl w:val="207C83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7DE0540"/>
    <w:multiLevelType w:val="hybridMultilevel"/>
    <w:tmpl w:val="478056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B946E8E"/>
    <w:multiLevelType w:val="hybridMultilevel"/>
    <w:tmpl w:val="FD7049C2"/>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3BE86FA2"/>
    <w:multiLevelType w:val="hybridMultilevel"/>
    <w:tmpl w:val="2AD0F5AC"/>
    <w:lvl w:ilvl="0" w:tplc="C9AA22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6157F8"/>
    <w:multiLevelType w:val="hybridMultilevel"/>
    <w:tmpl w:val="238AC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59246A4"/>
    <w:multiLevelType w:val="hybridMultilevel"/>
    <w:tmpl w:val="9EFA4B5A"/>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8" w15:restartNumberingAfterBreak="0">
    <w:nsid w:val="48DB49D0"/>
    <w:multiLevelType w:val="hybridMultilevel"/>
    <w:tmpl w:val="ADE834D2"/>
    <w:lvl w:ilvl="0" w:tplc="04090001">
      <w:start w:val="1"/>
      <w:numFmt w:val="bullet"/>
      <w:lvlText w:val=""/>
      <w:lvlJc w:val="left"/>
      <w:pPr>
        <w:ind w:left="720" w:hanging="360"/>
      </w:pPr>
      <w:rPr>
        <w:rFonts w:ascii="Symbol" w:hAnsi="Symbol" w:hint="default"/>
      </w:rPr>
    </w:lvl>
    <w:lvl w:ilvl="1" w:tplc="EB8E3D98">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2520" w:hanging="360"/>
      </w:pPr>
    </w:lvl>
    <w:lvl w:ilvl="5" w:tplc="0409000F">
      <w:start w:val="1"/>
      <w:numFmt w:val="decimal"/>
      <w:lvlText w:val="%6."/>
      <w:lvlJc w:val="left"/>
      <w:pPr>
        <w:ind w:left="2520" w:hanging="360"/>
      </w:pPr>
    </w:lvl>
    <w:lvl w:ilvl="6" w:tplc="BF40AC40">
      <w:start w:val="1"/>
      <w:numFmt w:val="decimal"/>
      <w:lvlText w:val="%7."/>
      <w:lvlJc w:val="left"/>
      <w:pPr>
        <w:ind w:left="2520" w:hanging="360"/>
      </w:pPr>
      <w:rPr>
        <w:b w:val="0"/>
        <w:bCs w:val="0"/>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EC1363"/>
    <w:multiLevelType w:val="hybridMultilevel"/>
    <w:tmpl w:val="B1F22754"/>
    <w:lvl w:ilvl="0" w:tplc="35F8B584">
      <w:start w:val="1"/>
      <w:numFmt w:val="upperRoman"/>
      <w:lvlText w:val="%1."/>
      <w:lvlJc w:val="right"/>
      <w:pPr>
        <w:ind w:left="720" w:hanging="360"/>
      </w:pPr>
      <w:rPr>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71394"/>
    <w:multiLevelType w:val="hybridMultilevel"/>
    <w:tmpl w:val="B6F4531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53644A2"/>
    <w:multiLevelType w:val="hybridMultilevel"/>
    <w:tmpl w:val="53A2CD00"/>
    <w:lvl w:ilvl="0" w:tplc="415605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A2766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3E61B2"/>
    <w:multiLevelType w:val="multilevel"/>
    <w:tmpl w:val="7908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AD3E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5B05CE"/>
    <w:multiLevelType w:val="hybridMultilevel"/>
    <w:tmpl w:val="A1E8B1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68526BC8"/>
    <w:multiLevelType w:val="hybridMultilevel"/>
    <w:tmpl w:val="7158AC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686379C9"/>
    <w:multiLevelType w:val="hybridMultilevel"/>
    <w:tmpl w:val="D61C9B74"/>
    <w:lvl w:ilvl="0" w:tplc="AC886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6F7141"/>
    <w:multiLevelType w:val="hybridMultilevel"/>
    <w:tmpl w:val="25A8148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6F684271"/>
    <w:multiLevelType w:val="hybridMultilevel"/>
    <w:tmpl w:val="E2BCD742"/>
    <w:lvl w:ilvl="0" w:tplc="8EC45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176551"/>
    <w:multiLevelType w:val="hybridMultilevel"/>
    <w:tmpl w:val="504A757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1" w15:restartNumberingAfterBreak="0">
    <w:nsid w:val="76AF57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FD5A1A"/>
    <w:multiLevelType w:val="hybridMultilevel"/>
    <w:tmpl w:val="E1FABB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7CA356D3"/>
    <w:multiLevelType w:val="hybridMultilevel"/>
    <w:tmpl w:val="FB4A034C"/>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F32011"/>
    <w:multiLevelType w:val="hybridMultilevel"/>
    <w:tmpl w:val="35DC9B60"/>
    <w:lvl w:ilvl="0" w:tplc="E158AA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EC0535"/>
    <w:multiLevelType w:val="hybridMultilevel"/>
    <w:tmpl w:val="1A9C3E1A"/>
    <w:lvl w:ilvl="0" w:tplc="D73CB36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31961305">
    <w:abstractNumId w:val="29"/>
  </w:num>
  <w:num w:numId="2" w16cid:durableId="1985694206">
    <w:abstractNumId w:val="10"/>
  </w:num>
  <w:num w:numId="3" w16cid:durableId="833642251">
    <w:abstractNumId w:val="8"/>
  </w:num>
  <w:num w:numId="4" w16cid:durableId="2050103513">
    <w:abstractNumId w:val="3"/>
  </w:num>
  <w:num w:numId="5" w16cid:durableId="370348619">
    <w:abstractNumId w:val="7"/>
  </w:num>
  <w:num w:numId="6" w16cid:durableId="1699114262">
    <w:abstractNumId w:val="24"/>
  </w:num>
  <w:num w:numId="7" w16cid:durableId="562986613">
    <w:abstractNumId w:val="31"/>
  </w:num>
  <w:num w:numId="8" w16cid:durableId="33503836">
    <w:abstractNumId w:val="4"/>
  </w:num>
  <w:num w:numId="9" w16cid:durableId="915213208">
    <w:abstractNumId w:val="22"/>
  </w:num>
  <w:num w:numId="10" w16cid:durableId="696472016">
    <w:abstractNumId w:val="27"/>
  </w:num>
  <w:num w:numId="11" w16cid:durableId="680741716">
    <w:abstractNumId w:val="19"/>
  </w:num>
  <w:num w:numId="12" w16cid:durableId="1126386835">
    <w:abstractNumId w:val="14"/>
  </w:num>
  <w:num w:numId="13" w16cid:durableId="2075544446">
    <w:abstractNumId w:val="32"/>
  </w:num>
  <w:num w:numId="14" w16cid:durableId="627391293">
    <w:abstractNumId w:val="35"/>
  </w:num>
  <w:num w:numId="15" w16cid:durableId="1804814344">
    <w:abstractNumId w:val="1"/>
  </w:num>
  <w:num w:numId="16" w16cid:durableId="998926948">
    <w:abstractNumId w:val="11"/>
  </w:num>
  <w:num w:numId="17" w16cid:durableId="1910535685">
    <w:abstractNumId w:val="18"/>
  </w:num>
  <w:num w:numId="18" w16cid:durableId="1953630564">
    <w:abstractNumId w:val="23"/>
  </w:num>
  <w:num w:numId="19" w16cid:durableId="1720931640">
    <w:abstractNumId w:val="21"/>
  </w:num>
  <w:num w:numId="20" w16cid:durableId="1201943758">
    <w:abstractNumId w:val="0"/>
  </w:num>
  <w:num w:numId="21" w16cid:durableId="5596045">
    <w:abstractNumId w:val="30"/>
  </w:num>
  <w:num w:numId="22" w16cid:durableId="1483279734">
    <w:abstractNumId w:val="6"/>
  </w:num>
  <w:num w:numId="23" w16cid:durableId="2025210528">
    <w:abstractNumId w:val="9"/>
  </w:num>
  <w:num w:numId="24" w16cid:durableId="728263078">
    <w:abstractNumId w:val="15"/>
  </w:num>
  <w:num w:numId="25" w16cid:durableId="722607368">
    <w:abstractNumId w:val="34"/>
  </w:num>
  <w:num w:numId="26" w16cid:durableId="449012981">
    <w:abstractNumId w:val="25"/>
  </w:num>
  <w:num w:numId="27" w16cid:durableId="557284741">
    <w:abstractNumId w:val="12"/>
  </w:num>
  <w:num w:numId="28" w16cid:durableId="1857038492">
    <w:abstractNumId w:val="5"/>
  </w:num>
  <w:num w:numId="29" w16cid:durableId="117841878">
    <w:abstractNumId w:val="17"/>
  </w:num>
  <w:num w:numId="30" w16cid:durableId="2124614067">
    <w:abstractNumId w:val="2"/>
  </w:num>
  <w:num w:numId="31" w16cid:durableId="1279491647">
    <w:abstractNumId w:val="26"/>
  </w:num>
  <w:num w:numId="32" w16cid:durableId="751317109">
    <w:abstractNumId w:val="13"/>
  </w:num>
  <w:num w:numId="33" w16cid:durableId="1170677339">
    <w:abstractNumId w:val="20"/>
  </w:num>
  <w:num w:numId="34" w16cid:durableId="434328163">
    <w:abstractNumId w:val="28"/>
  </w:num>
  <w:num w:numId="35" w16cid:durableId="1669822761">
    <w:abstractNumId w:val="33"/>
  </w:num>
  <w:num w:numId="36" w16cid:durableId="18334431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F0"/>
    <w:rsid w:val="000004AA"/>
    <w:rsid w:val="00006E6E"/>
    <w:rsid w:val="000105AC"/>
    <w:rsid w:val="00012117"/>
    <w:rsid w:val="0001397A"/>
    <w:rsid w:val="0001643F"/>
    <w:rsid w:val="00027AC0"/>
    <w:rsid w:val="000317F1"/>
    <w:rsid w:val="00032A84"/>
    <w:rsid w:val="0003629B"/>
    <w:rsid w:val="00036892"/>
    <w:rsid w:val="00040168"/>
    <w:rsid w:val="00042B71"/>
    <w:rsid w:val="000461BC"/>
    <w:rsid w:val="00046BC6"/>
    <w:rsid w:val="00056509"/>
    <w:rsid w:val="000655AC"/>
    <w:rsid w:val="000803D5"/>
    <w:rsid w:val="00082159"/>
    <w:rsid w:val="00082EB6"/>
    <w:rsid w:val="00083F0F"/>
    <w:rsid w:val="000840ED"/>
    <w:rsid w:val="000844D3"/>
    <w:rsid w:val="00086F6D"/>
    <w:rsid w:val="0009284E"/>
    <w:rsid w:val="000A01D0"/>
    <w:rsid w:val="000A247E"/>
    <w:rsid w:val="000A2948"/>
    <w:rsid w:val="000B1BD1"/>
    <w:rsid w:val="000B59F3"/>
    <w:rsid w:val="000C7840"/>
    <w:rsid w:val="000C7BB1"/>
    <w:rsid w:val="000D6CFF"/>
    <w:rsid w:val="000E0ED5"/>
    <w:rsid w:val="000E0F8D"/>
    <w:rsid w:val="000E10B3"/>
    <w:rsid w:val="0010644F"/>
    <w:rsid w:val="00117418"/>
    <w:rsid w:val="00120E9D"/>
    <w:rsid w:val="00130701"/>
    <w:rsid w:val="00132D88"/>
    <w:rsid w:val="0014133F"/>
    <w:rsid w:val="00151133"/>
    <w:rsid w:val="0015314F"/>
    <w:rsid w:val="00166803"/>
    <w:rsid w:val="00166887"/>
    <w:rsid w:val="00167FDD"/>
    <w:rsid w:val="00172CA4"/>
    <w:rsid w:val="0018568B"/>
    <w:rsid w:val="00191F6D"/>
    <w:rsid w:val="001971D3"/>
    <w:rsid w:val="001A0CB9"/>
    <w:rsid w:val="001A18DC"/>
    <w:rsid w:val="001A2125"/>
    <w:rsid w:val="001A3295"/>
    <w:rsid w:val="001B2967"/>
    <w:rsid w:val="001B5E6F"/>
    <w:rsid w:val="001B77A9"/>
    <w:rsid w:val="001C486C"/>
    <w:rsid w:val="001C5738"/>
    <w:rsid w:val="001C59AB"/>
    <w:rsid w:val="001C61BE"/>
    <w:rsid w:val="001C7B42"/>
    <w:rsid w:val="001D05C6"/>
    <w:rsid w:val="001D12E6"/>
    <w:rsid w:val="001D25F6"/>
    <w:rsid w:val="001D6F07"/>
    <w:rsid w:val="001D7235"/>
    <w:rsid w:val="001E1497"/>
    <w:rsid w:val="001E4342"/>
    <w:rsid w:val="001E69B8"/>
    <w:rsid w:val="001F6874"/>
    <w:rsid w:val="00205257"/>
    <w:rsid w:val="00211408"/>
    <w:rsid w:val="00211BD7"/>
    <w:rsid w:val="00235621"/>
    <w:rsid w:val="00240790"/>
    <w:rsid w:val="0024139D"/>
    <w:rsid w:val="00241F89"/>
    <w:rsid w:val="00242058"/>
    <w:rsid w:val="00243EEA"/>
    <w:rsid w:val="00250DA1"/>
    <w:rsid w:val="00251AB9"/>
    <w:rsid w:val="002527D9"/>
    <w:rsid w:val="002533AF"/>
    <w:rsid w:val="00254B44"/>
    <w:rsid w:val="002630EE"/>
    <w:rsid w:val="00264DA0"/>
    <w:rsid w:val="002653CE"/>
    <w:rsid w:val="00267F68"/>
    <w:rsid w:val="00272931"/>
    <w:rsid w:val="00272D37"/>
    <w:rsid w:val="00274924"/>
    <w:rsid w:val="00283A5C"/>
    <w:rsid w:val="00283C50"/>
    <w:rsid w:val="002935F9"/>
    <w:rsid w:val="002955F6"/>
    <w:rsid w:val="00297385"/>
    <w:rsid w:val="00297BA9"/>
    <w:rsid w:val="002A2A27"/>
    <w:rsid w:val="002A34F5"/>
    <w:rsid w:val="002A5284"/>
    <w:rsid w:val="002B54AC"/>
    <w:rsid w:val="002C1FAC"/>
    <w:rsid w:val="002C52CF"/>
    <w:rsid w:val="002C5317"/>
    <w:rsid w:val="002C53CE"/>
    <w:rsid w:val="002C593A"/>
    <w:rsid w:val="002C760A"/>
    <w:rsid w:val="002D0083"/>
    <w:rsid w:val="002D0642"/>
    <w:rsid w:val="002E037E"/>
    <w:rsid w:val="002E0725"/>
    <w:rsid w:val="002E46EB"/>
    <w:rsid w:val="002E47FB"/>
    <w:rsid w:val="002F0574"/>
    <w:rsid w:val="002F0ED7"/>
    <w:rsid w:val="002F43D7"/>
    <w:rsid w:val="00300D5E"/>
    <w:rsid w:val="00304629"/>
    <w:rsid w:val="00321187"/>
    <w:rsid w:val="00323371"/>
    <w:rsid w:val="0032516A"/>
    <w:rsid w:val="00325637"/>
    <w:rsid w:val="00326F23"/>
    <w:rsid w:val="0033044F"/>
    <w:rsid w:val="00331F36"/>
    <w:rsid w:val="0033726E"/>
    <w:rsid w:val="003377AF"/>
    <w:rsid w:val="0034057B"/>
    <w:rsid w:val="003446A3"/>
    <w:rsid w:val="003461AD"/>
    <w:rsid w:val="00350977"/>
    <w:rsid w:val="003529D5"/>
    <w:rsid w:val="0035725B"/>
    <w:rsid w:val="003600F1"/>
    <w:rsid w:val="003601E6"/>
    <w:rsid w:val="00364736"/>
    <w:rsid w:val="00370677"/>
    <w:rsid w:val="00371F0C"/>
    <w:rsid w:val="00380B10"/>
    <w:rsid w:val="00380EBC"/>
    <w:rsid w:val="00381134"/>
    <w:rsid w:val="003859C8"/>
    <w:rsid w:val="00386097"/>
    <w:rsid w:val="003912DB"/>
    <w:rsid w:val="00394BAC"/>
    <w:rsid w:val="00395CA7"/>
    <w:rsid w:val="003A047B"/>
    <w:rsid w:val="003B202E"/>
    <w:rsid w:val="003C08D7"/>
    <w:rsid w:val="003C50C4"/>
    <w:rsid w:val="003D1DCF"/>
    <w:rsid w:val="003D2CE4"/>
    <w:rsid w:val="003E0ED9"/>
    <w:rsid w:val="003E29EA"/>
    <w:rsid w:val="003E5B92"/>
    <w:rsid w:val="003E7BED"/>
    <w:rsid w:val="003F4DF2"/>
    <w:rsid w:val="003F71F6"/>
    <w:rsid w:val="00401889"/>
    <w:rsid w:val="00402F29"/>
    <w:rsid w:val="00412522"/>
    <w:rsid w:val="0041386E"/>
    <w:rsid w:val="004148D1"/>
    <w:rsid w:val="004154F3"/>
    <w:rsid w:val="004215B3"/>
    <w:rsid w:val="00422A71"/>
    <w:rsid w:val="00427F92"/>
    <w:rsid w:val="00432622"/>
    <w:rsid w:val="00437D73"/>
    <w:rsid w:val="0044640B"/>
    <w:rsid w:val="00447724"/>
    <w:rsid w:val="0045514F"/>
    <w:rsid w:val="00455940"/>
    <w:rsid w:val="004633B8"/>
    <w:rsid w:val="00463752"/>
    <w:rsid w:val="00466F12"/>
    <w:rsid w:val="004719FF"/>
    <w:rsid w:val="00472A28"/>
    <w:rsid w:val="00474B94"/>
    <w:rsid w:val="00487C32"/>
    <w:rsid w:val="00491791"/>
    <w:rsid w:val="004953F9"/>
    <w:rsid w:val="00495A58"/>
    <w:rsid w:val="004A3F38"/>
    <w:rsid w:val="004B1C3A"/>
    <w:rsid w:val="004B60B4"/>
    <w:rsid w:val="004B7C4D"/>
    <w:rsid w:val="004C41C7"/>
    <w:rsid w:val="004C5809"/>
    <w:rsid w:val="004C7675"/>
    <w:rsid w:val="004D692E"/>
    <w:rsid w:val="004E0B05"/>
    <w:rsid w:val="004E3899"/>
    <w:rsid w:val="004E5A64"/>
    <w:rsid w:val="004F43D9"/>
    <w:rsid w:val="004F5737"/>
    <w:rsid w:val="004F6134"/>
    <w:rsid w:val="004F7485"/>
    <w:rsid w:val="00502B36"/>
    <w:rsid w:val="00503F12"/>
    <w:rsid w:val="0050466C"/>
    <w:rsid w:val="0050723A"/>
    <w:rsid w:val="00527D41"/>
    <w:rsid w:val="00531B38"/>
    <w:rsid w:val="00534ABD"/>
    <w:rsid w:val="0053605D"/>
    <w:rsid w:val="0054533B"/>
    <w:rsid w:val="00546285"/>
    <w:rsid w:val="00546A04"/>
    <w:rsid w:val="005546BB"/>
    <w:rsid w:val="00557CD4"/>
    <w:rsid w:val="0056199C"/>
    <w:rsid w:val="005641FD"/>
    <w:rsid w:val="00572A5B"/>
    <w:rsid w:val="00573EDD"/>
    <w:rsid w:val="00577A2F"/>
    <w:rsid w:val="005809EA"/>
    <w:rsid w:val="00581395"/>
    <w:rsid w:val="00593087"/>
    <w:rsid w:val="005A07FB"/>
    <w:rsid w:val="005A0C44"/>
    <w:rsid w:val="005A7817"/>
    <w:rsid w:val="005B662C"/>
    <w:rsid w:val="005B7E7B"/>
    <w:rsid w:val="005C16C1"/>
    <w:rsid w:val="005C2DFA"/>
    <w:rsid w:val="005C6E9C"/>
    <w:rsid w:val="005C7B11"/>
    <w:rsid w:val="005D03C1"/>
    <w:rsid w:val="005D11F0"/>
    <w:rsid w:val="005D3C16"/>
    <w:rsid w:val="005D5AA0"/>
    <w:rsid w:val="005E0344"/>
    <w:rsid w:val="005E0F4B"/>
    <w:rsid w:val="005F3D21"/>
    <w:rsid w:val="00605E3C"/>
    <w:rsid w:val="00620708"/>
    <w:rsid w:val="00623DDE"/>
    <w:rsid w:val="006268E7"/>
    <w:rsid w:val="00630129"/>
    <w:rsid w:val="00641DE3"/>
    <w:rsid w:val="0066294D"/>
    <w:rsid w:val="00665307"/>
    <w:rsid w:val="00665908"/>
    <w:rsid w:val="00667459"/>
    <w:rsid w:val="00671C14"/>
    <w:rsid w:val="0067238B"/>
    <w:rsid w:val="00674305"/>
    <w:rsid w:val="00675224"/>
    <w:rsid w:val="00676D98"/>
    <w:rsid w:val="00677A99"/>
    <w:rsid w:val="00685962"/>
    <w:rsid w:val="00691E29"/>
    <w:rsid w:val="00693F90"/>
    <w:rsid w:val="0069653D"/>
    <w:rsid w:val="00696BFF"/>
    <w:rsid w:val="006A0068"/>
    <w:rsid w:val="006A7E77"/>
    <w:rsid w:val="006B0137"/>
    <w:rsid w:val="006B780C"/>
    <w:rsid w:val="006D2631"/>
    <w:rsid w:val="006D56F3"/>
    <w:rsid w:val="006D7431"/>
    <w:rsid w:val="006D7698"/>
    <w:rsid w:val="006E36F0"/>
    <w:rsid w:val="006E669F"/>
    <w:rsid w:val="006F69AF"/>
    <w:rsid w:val="00702D68"/>
    <w:rsid w:val="00704F4C"/>
    <w:rsid w:val="007059A3"/>
    <w:rsid w:val="00705C6E"/>
    <w:rsid w:val="0070722B"/>
    <w:rsid w:val="007072A0"/>
    <w:rsid w:val="00715C93"/>
    <w:rsid w:val="00717447"/>
    <w:rsid w:val="00722D81"/>
    <w:rsid w:val="00731D2D"/>
    <w:rsid w:val="00733360"/>
    <w:rsid w:val="00742EFA"/>
    <w:rsid w:val="00745583"/>
    <w:rsid w:val="00745D9B"/>
    <w:rsid w:val="007510A0"/>
    <w:rsid w:val="007535B4"/>
    <w:rsid w:val="0075546C"/>
    <w:rsid w:val="0075689C"/>
    <w:rsid w:val="0076498C"/>
    <w:rsid w:val="00766A1B"/>
    <w:rsid w:val="00775DEA"/>
    <w:rsid w:val="007769B4"/>
    <w:rsid w:val="007805D8"/>
    <w:rsid w:val="007866A0"/>
    <w:rsid w:val="00795181"/>
    <w:rsid w:val="007A08BA"/>
    <w:rsid w:val="007A13F7"/>
    <w:rsid w:val="007A6744"/>
    <w:rsid w:val="007B67B7"/>
    <w:rsid w:val="007B714A"/>
    <w:rsid w:val="007C00AB"/>
    <w:rsid w:val="007C0D6B"/>
    <w:rsid w:val="007C4A44"/>
    <w:rsid w:val="007D2397"/>
    <w:rsid w:val="007D6FDA"/>
    <w:rsid w:val="007E3979"/>
    <w:rsid w:val="007E45F8"/>
    <w:rsid w:val="007E5431"/>
    <w:rsid w:val="00802BB6"/>
    <w:rsid w:val="00822311"/>
    <w:rsid w:val="0082354D"/>
    <w:rsid w:val="00824786"/>
    <w:rsid w:val="0082521F"/>
    <w:rsid w:val="00826FB5"/>
    <w:rsid w:val="00826FD0"/>
    <w:rsid w:val="00827422"/>
    <w:rsid w:val="008325EF"/>
    <w:rsid w:val="00833689"/>
    <w:rsid w:val="0083782B"/>
    <w:rsid w:val="0084428C"/>
    <w:rsid w:val="008454A5"/>
    <w:rsid w:val="00846395"/>
    <w:rsid w:val="00846901"/>
    <w:rsid w:val="00846DAB"/>
    <w:rsid w:val="00851C94"/>
    <w:rsid w:val="00853344"/>
    <w:rsid w:val="008543FD"/>
    <w:rsid w:val="00856406"/>
    <w:rsid w:val="00857CDA"/>
    <w:rsid w:val="008722A4"/>
    <w:rsid w:val="00876865"/>
    <w:rsid w:val="00881EDE"/>
    <w:rsid w:val="00884B61"/>
    <w:rsid w:val="008851DB"/>
    <w:rsid w:val="00892DB4"/>
    <w:rsid w:val="00893A50"/>
    <w:rsid w:val="008A3DFB"/>
    <w:rsid w:val="008A660D"/>
    <w:rsid w:val="008B12F2"/>
    <w:rsid w:val="008B31DC"/>
    <w:rsid w:val="008C7D6E"/>
    <w:rsid w:val="008D3355"/>
    <w:rsid w:val="008D419B"/>
    <w:rsid w:val="008D6891"/>
    <w:rsid w:val="008E0828"/>
    <w:rsid w:val="008E311C"/>
    <w:rsid w:val="008E4B26"/>
    <w:rsid w:val="008E5D8A"/>
    <w:rsid w:val="008F17B3"/>
    <w:rsid w:val="008F4DCE"/>
    <w:rsid w:val="00902E66"/>
    <w:rsid w:val="009079A9"/>
    <w:rsid w:val="009126AC"/>
    <w:rsid w:val="009167F5"/>
    <w:rsid w:val="009376D8"/>
    <w:rsid w:val="00937BED"/>
    <w:rsid w:val="009429CA"/>
    <w:rsid w:val="00942A86"/>
    <w:rsid w:val="00950AED"/>
    <w:rsid w:val="0095204E"/>
    <w:rsid w:val="0096019C"/>
    <w:rsid w:val="009726A3"/>
    <w:rsid w:val="0097458D"/>
    <w:rsid w:val="00975A92"/>
    <w:rsid w:val="0097671B"/>
    <w:rsid w:val="0098243F"/>
    <w:rsid w:val="009834B0"/>
    <w:rsid w:val="009846B8"/>
    <w:rsid w:val="00995A2B"/>
    <w:rsid w:val="00996FEF"/>
    <w:rsid w:val="0099747E"/>
    <w:rsid w:val="00997FA4"/>
    <w:rsid w:val="009A28BF"/>
    <w:rsid w:val="009B0F4F"/>
    <w:rsid w:val="009B2471"/>
    <w:rsid w:val="009B33AD"/>
    <w:rsid w:val="009B4DA9"/>
    <w:rsid w:val="009C6114"/>
    <w:rsid w:val="009D4908"/>
    <w:rsid w:val="009D6D46"/>
    <w:rsid w:val="009D7C89"/>
    <w:rsid w:val="009D7CF7"/>
    <w:rsid w:val="009F00C4"/>
    <w:rsid w:val="009F1273"/>
    <w:rsid w:val="009F147D"/>
    <w:rsid w:val="009F6CCD"/>
    <w:rsid w:val="00A01BD0"/>
    <w:rsid w:val="00A02FCA"/>
    <w:rsid w:val="00A05EB5"/>
    <w:rsid w:val="00A0743E"/>
    <w:rsid w:val="00A107F7"/>
    <w:rsid w:val="00A13F41"/>
    <w:rsid w:val="00A15587"/>
    <w:rsid w:val="00A210D1"/>
    <w:rsid w:val="00A24F27"/>
    <w:rsid w:val="00A2726B"/>
    <w:rsid w:val="00A30B8F"/>
    <w:rsid w:val="00A31DC1"/>
    <w:rsid w:val="00A3753E"/>
    <w:rsid w:val="00A4174B"/>
    <w:rsid w:val="00A54665"/>
    <w:rsid w:val="00A54677"/>
    <w:rsid w:val="00A565F3"/>
    <w:rsid w:val="00A64150"/>
    <w:rsid w:val="00A65B7F"/>
    <w:rsid w:val="00A661E7"/>
    <w:rsid w:val="00A67DE0"/>
    <w:rsid w:val="00A7355C"/>
    <w:rsid w:val="00A76DEF"/>
    <w:rsid w:val="00A77377"/>
    <w:rsid w:val="00A8149C"/>
    <w:rsid w:val="00A82BF6"/>
    <w:rsid w:val="00A83BF9"/>
    <w:rsid w:val="00A9111D"/>
    <w:rsid w:val="00A972D8"/>
    <w:rsid w:val="00AA15D9"/>
    <w:rsid w:val="00AA35F8"/>
    <w:rsid w:val="00AA50DC"/>
    <w:rsid w:val="00AA618F"/>
    <w:rsid w:val="00AB1285"/>
    <w:rsid w:val="00AB1870"/>
    <w:rsid w:val="00AB667F"/>
    <w:rsid w:val="00AB722D"/>
    <w:rsid w:val="00AC3DAD"/>
    <w:rsid w:val="00AD02CA"/>
    <w:rsid w:val="00AD2CBB"/>
    <w:rsid w:val="00AD41C1"/>
    <w:rsid w:val="00AD5743"/>
    <w:rsid w:val="00AD6358"/>
    <w:rsid w:val="00AE67B6"/>
    <w:rsid w:val="00AF293C"/>
    <w:rsid w:val="00B11D2E"/>
    <w:rsid w:val="00B13BE2"/>
    <w:rsid w:val="00B25264"/>
    <w:rsid w:val="00B257A0"/>
    <w:rsid w:val="00B25E62"/>
    <w:rsid w:val="00B3281B"/>
    <w:rsid w:val="00B402FD"/>
    <w:rsid w:val="00B409AB"/>
    <w:rsid w:val="00B40BD0"/>
    <w:rsid w:val="00B446E8"/>
    <w:rsid w:val="00B5557D"/>
    <w:rsid w:val="00B57AA2"/>
    <w:rsid w:val="00B7176A"/>
    <w:rsid w:val="00B72011"/>
    <w:rsid w:val="00B7251E"/>
    <w:rsid w:val="00B73333"/>
    <w:rsid w:val="00B73478"/>
    <w:rsid w:val="00B741F7"/>
    <w:rsid w:val="00B80EAF"/>
    <w:rsid w:val="00B82FDA"/>
    <w:rsid w:val="00B848FB"/>
    <w:rsid w:val="00B84980"/>
    <w:rsid w:val="00B876D8"/>
    <w:rsid w:val="00BA5910"/>
    <w:rsid w:val="00BA691C"/>
    <w:rsid w:val="00BB4CCA"/>
    <w:rsid w:val="00BC02FF"/>
    <w:rsid w:val="00BC1FE4"/>
    <w:rsid w:val="00BC40AA"/>
    <w:rsid w:val="00BD3203"/>
    <w:rsid w:val="00BD57F9"/>
    <w:rsid w:val="00BD6E97"/>
    <w:rsid w:val="00BD7564"/>
    <w:rsid w:val="00BE1B71"/>
    <w:rsid w:val="00BE221A"/>
    <w:rsid w:val="00BE6873"/>
    <w:rsid w:val="00BF2C60"/>
    <w:rsid w:val="00BF5FA2"/>
    <w:rsid w:val="00BF73F7"/>
    <w:rsid w:val="00C00650"/>
    <w:rsid w:val="00C01346"/>
    <w:rsid w:val="00C07703"/>
    <w:rsid w:val="00C105FD"/>
    <w:rsid w:val="00C2065C"/>
    <w:rsid w:val="00C27C81"/>
    <w:rsid w:val="00C307BD"/>
    <w:rsid w:val="00C32E8E"/>
    <w:rsid w:val="00C3353A"/>
    <w:rsid w:val="00C34F06"/>
    <w:rsid w:val="00C36CE0"/>
    <w:rsid w:val="00C43606"/>
    <w:rsid w:val="00C4440F"/>
    <w:rsid w:val="00C53EDF"/>
    <w:rsid w:val="00C676DD"/>
    <w:rsid w:val="00C70FAF"/>
    <w:rsid w:val="00C73939"/>
    <w:rsid w:val="00C85D21"/>
    <w:rsid w:val="00C87E01"/>
    <w:rsid w:val="00C90593"/>
    <w:rsid w:val="00C92520"/>
    <w:rsid w:val="00CA2E9A"/>
    <w:rsid w:val="00CA2F53"/>
    <w:rsid w:val="00CA3899"/>
    <w:rsid w:val="00CA59CC"/>
    <w:rsid w:val="00CA5D28"/>
    <w:rsid w:val="00CB060A"/>
    <w:rsid w:val="00CB0B9D"/>
    <w:rsid w:val="00CB1F8F"/>
    <w:rsid w:val="00CB2C4B"/>
    <w:rsid w:val="00CB46CF"/>
    <w:rsid w:val="00CC16A5"/>
    <w:rsid w:val="00CC58D0"/>
    <w:rsid w:val="00CE1417"/>
    <w:rsid w:val="00CE36BF"/>
    <w:rsid w:val="00CE3F1B"/>
    <w:rsid w:val="00CE4672"/>
    <w:rsid w:val="00CF3617"/>
    <w:rsid w:val="00D10179"/>
    <w:rsid w:val="00D13856"/>
    <w:rsid w:val="00D13FF0"/>
    <w:rsid w:val="00D14406"/>
    <w:rsid w:val="00D146D1"/>
    <w:rsid w:val="00D248DB"/>
    <w:rsid w:val="00D25FBD"/>
    <w:rsid w:val="00D2780E"/>
    <w:rsid w:val="00D33835"/>
    <w:rsid w:val="00D34122"/>
    <w:rsid w:val="00D343D9"/>
    <w:rsid w:val="00D35BB8"/>
    <w:rsid w:val="00D37113"/>
    <w:rsid w:val="00D4391E"/>
    <w:rsid w:val="00D441DE"/>
    <w:rsid w:val="00D476AE"/>
    <w:rsid w:val="00D50616"/>
    <w:rsid w:val="00D51467"/>
    <w:rsid w:val="00D545C2"/>
    <w:rsid w:val="00D57579"/>
    <w:rsid w:val="00D62DF6"/>
    <w:rsid w:val="00D632B7"/>
    <w:rsid w:val="00D63403"/>
    <w:rsid w:val="00D702A8"/>
    <w:rsid w:val="00D93C5E"/>
    <w:rsid w:val="00D959E9"/>
    <w:rsid w:val="00DA6354"/>
    <w:rsid w:val="00DB4DC8"/>
    <w:rsid w:val="00DC0B27"/>
    <w:rsid w:val="00DC1405"/>
    <w:rsid w:val="00DD298C"/>
    <w:rsid w:val="00DD36EC"/>
    <w:rsid w:val="00DD54A0"/>
    <w:rsid w:val="00DE4D54"/>
    <w:rsid w:val="00DE5F0C"/>
    <w:rsid w:val="00DE7398"/>
    <w:rsid w:val="00DE7609"/>
    <w:rsid w:val="00DF379D"/>
    <w:rsid w:val="00DF5BE1"/>
    <w:rsid w:val="00DF68DA"/>
    <w:rsid w:val="00DF7606"/>
    <w:rsid w:val="00E137AB"/>
    <w:rsid w:val="00E21750"/>
    <w:rsid w:val="00E252A9"/>
    <w:rsid w:val="00E3365A"/>
    <w:rsid w:val="00E376A5"/>
    <w:rsid w:val="00E4192D"/>
    <w:rsid w:val="00E42046"/>
    <w:rsid w:val="00E462E2"/>
    <w:rsid w:val="00E4693C"/>
    <w:rsid w:val="00E506DD"/>
    <w:rsid w:val="00E552C6"/>
    <w:rsid w:val="00E573C3"/>
    <w:rsid w:val="00E57E2E"/>
    <w:rsid w:val="00E631D8"/>
    <w:rsid w:val="00E66406"/>
    <w:rsid w:val="00E66741"/>
    <w:rsid w:val="00E67184"/>
    <w:rsid w:val="00E7715A"/>
    <w:rsid w:val="00E7765D"/>
    <w:rsid w:val="00E85F72"/>
    <w:rsid w:val="00E93351"/>
    <w:rsid w:val="00E93A6F"/>
    <w:rsid w:val="00EA72D2"/>
    <w:rsid w:val="00EB1E57"/>
    <w:rsid w:val="00EB68D7"/>
    <w:rsid w:val="00EB6E44"/>
    <w:rsid w:val="00EC0456"/>
    <w:rsid w:val="00EC0D26"/>
    <w:rsid w:val="00EC3EDE"/>
    <w:rsid w:val="00ED0A33"/>
    <w:rsid w:val="00ED2AF4"/>
    <w:rsid w:val="00ED5542"/>
    <w:rsid w:val="00EE0706"/>
    <w:rsid w:val="00EE0C5D"/>
    <w:rsid w:val="00EE69C8"/>
    <w:rsid w:val="00EF1269"/>
    <w:rsid w:val="00F04548"/>
    <w:rsid w:val="00F05C0E"/>
    <w:rsid w:val="00F07E6D"/>
    <w:rsid w:val="00F1355B"/>
    <w:rsid w:val="00F16768"/>
    <w:rsid w:val="00F176C4"/>
    <w:rsid w:val="00F25FB7"/>
    <w:rsid w:val="00F303D6"/>
    <w:rsid w:val="00F33372"/>
    <w:rsid w:val="00F33411"/>
    <w:rsid w:val="00F33A6F"/>
    <w:rsid w:val="00F36339"/>
    <w:rsid w:val="00F375A1"/>
    <w:rsid w:val="00F41F53"/>
    <w:rsid w:val="00F61F7B"/>
    <w:rsid w:val="00F64683"/>
    <w:rsid w:val="00F65D51"/>
    <w:rsid w:val="00F87238"/>
    <w:rsid w:val="00F926CF"/>
    <w:rsid w:val="00F93E58"/>
    <w:rsid w:val="00F94C0B"/>
    <w:rsid w:val="00F97092"/>
    <w:rsid w:val="00FA0AA1"/>
    <w:rsid w:val="00FA15FD"/>
    <w:rsid w:val="00FA35BB"/>
    <w:rsid w:val="00FA42E9"/>
    <w:rsid w:val="00FA5BF7"/>
    <w:rsid w:val="00FA7265"/>
    <w:rsid w:val="00FB7038"/>
    <w:rsid w:val="00FC3747"/>
    <w:rsid w:val="00FC44F0"/>
    <w:rsid w:val="00FD26AC"/>
    <w:rsid w:val="00FD3457"/>
    <w:rsid w:val="00FD7CFA"/>
    <w:rsid w:val="00FE080A"/>
    <w:rsid w:val="00FE1092"/>
    <w:rsid w:val="00FE4F30"/>
    <w:rsid w:val="00FE55D8"/>
    <w:rsid w:val="00FF0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0C8C5"/>
  <w15:docId w15:val="{99F23ACC-53B4-439F-95B2-E9DCF047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F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52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FF0"/>
  </w:style>
  <w:style w:type="paragraph" w:styleId="Footer">
    <w:name w:val="footer"/>
    <w:basedOn w:val="Normal"/>
    <w:link w:val="FooterChar"/>
    <w:uiPriority w:val="99"/>
    <w:unhideWhenUsed/>
    <w:rsid w:val="00D13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FF0"/>
  </w:style>
  <w:style w:type="paragraph" w:styleId="BalloonText">
    <w:name w:val="Balloon Text"/>
    <w:basedOn w:val="Normal"/>
    <w:link w:val="BalloonTextChar"/>
    <w:uiPriority w:val="99"/>
    <w:semiHidden/>
    <w:unhideWhenUsed/>
    <w:rsid w:val="00D1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FF0"/>
    <w:rPr>
      <w:rFonts w:ascii="Tahoma" w:hAnsi="Tahoma" w:cs="Tahoma"/>
      <w:sz w:val="16"/>
      <w:szCs w:val="16"/>
    </w:rPr>
  </w:style>
  <w:style w:type="paragraph" w:styleId="NoSpacing">
    <w:name w:val="No Spacing"/>
    <w:uiPriority w:val="1"/>
    <w:qFormat/>
    <w:rsid w:val="00D13FF0"/>
    <w:pPr>
      <w:spacing w:after="0" w:line="240" w:lineRule="auto"/>
    </w:pPr>
  </w:style>
  <w:style w:type="paragraph" w:styleId="Title">
    <w:name w:val="Title"/>
    <w:basedOn w:val="Normal"/>
    <w:next w:val="Normal"/>
    <w:link w:val="TitleChar"/>
    <w:uiPriority w:val="10"/>
    <w:qFormat/>
    <w:rsid w:val="00D13F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3FF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13FF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25637"/>
    <w:pPr>
      <w:ind w:left="720"/>
      <w:contextualSpacing/>
    </w:pPr>
  </w:style>
  <w:style w:type="paragraph" w:styleId="HTMLPreformatted">
    <w:name w:val="HTML Preformatted"/>
    <w:basedOn w:val="Normal"/>
    <w:link w:val="HTMLPreformattedChar"/>
    <w:uiPriority w:val="99"/>
    <w:semiHidden/>
    <w:unhideWhenUsed/>
    <w:rsid w:val="0046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63752"/>
    <w:rPr>
      <w:rFonts w:ascii="Courier New" w:eastAsia="Times New Roman" w:hAnsi="Courier New" w:cs="Courier New"/>
      <w:sz w:val="20"/>
      <w:szCs w:val="20"/>
    </w:rPr>
  </w:style>
  <w:style w:type="character" w:styleId="Hyperlink">
    <w:name w:val="Hyperlink"/>
    <w:basedOn w:val="DefaultParagraphFont"/>
    <w:uiPriority w:val="99"/>
    <w:unhideWhenUsed/>
    <w:rsid w:val="00463752"/>
    <w:rPr>
      <w:color w:val="0000FF" w:themeColor="hyperlink"/>
      <w:u w:val="single"/>
    </w:rPr>
  </w:style>
  <w:style w:type="character" w:customStyle="1" w:styleId="Heading2Char">
    <w:name w:val="Heading 2 Char"/>
    <w:basedOn w:val="DefaultParagraphFont"/>
    <w:link w:val="Heading2"/>
    <w:uiPriority w:val="9"/>
    <w:rsid w:val="0067522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745D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23728">
      <w:bodyDiv w:val="1"/>
      <w:marLeft w:val="0"/>
      <w:marRight w:val="0"/>
      <w:marTop w:val="0"/>
      <w:marBottom w:val="0"/>
      <w:divBdr>
        <w:top w:val="none" w:sz="0" w:space="0" w:color="auto"/>
        <w:left w:val="none" w:sz="0" w:space="0" w:color="auto"/>
        <w:bottom w:val="none" w:sz="0" w:space="0" w:color="auto"/>
        <w:right w:val="none" w:sz="0" w:space="0" w:color="auto"/>
      </w:divBdr>
      <w:divsChild>
        <w:div w:id="1154953063">
          <w:marLeft w:val="0"/>
          <w:marRight w:val="0"/>
          <w:marTop w:val="0"/>
          <w:marBottom w:val="0"/>
          <w:divBdr>
            <w:top w:val="none" w:sz="0" w:space="0" w:color="auto"/>
            <w:left w:val="none" w:sz="0" w:space="0" w:color="auto"/>
            <w:bottom w:val="none" w:sz="0" w:space="0" w:color="auto"/>
            <w:right w:val="none" w:sz="0" w:space="0" w:color="auto"/>
          </w:divBdr>
        </w:div>
      </w:divsChild>
    </w:div>
    <w:div w:id="128122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A725527E63945BDAA9DD93CCA6636" ma:contentTypeVersion="18" ma:contentTypeDescription="Create a new document." ma:contentTypeScope="" ma:versionID="1518fd17f4cea03e514d666eba1d30a0">
  <xsd:schema xmlns:xsd="http://www.w3.org/2001/XMLSchema" xmlns:xs="http://www.w3.org/2001/XMLSchema" xmlns:p="http://schemas.microsoft.com/office/2006/metadata/properties" xmlns:ns2="714f1207-93cc-442b-9062-87673f99d0bf" xmlns:ns3="6d4d5308-2c18-42f3-a369-a7347a3a18c6" targetNamespace="http://schemas.microsoft.com/office/2006/metadata/properties" ma:root="true" ma:fieldsID="069e2ff489c14f36047fb6ee3ef84a97" ns2:_="" ns3:_="">
    <xsd:import namespace="714f1207-93cc-442b-9062-87673f99d0bf"/>
    <xsd:import namespace="6d4d5308-2c18-42f3-a369-a7347a3a18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f1207-93cc-442b-9062-87673f99d0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462ae3b-b55d-4956-85d1-f9ed27883976}" ma:internalName="TaxCatchAll" ma:showField="CatchAllData" ma:web="714f1207-93cc-442b-9062-87673f99d0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4d5308-2c18-42f3-a369-a7347a3a18c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ff3d67-71ae-4a9f-9ef8-02f428407e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14f1207-93cc-442b-9062-87673f99d0bf">
      <UserInfo>
        <DisplayName/>
        <AccountId xsi:nil="true"/>
        <AccountType/>
      </UserInfo>
    </SharedWithUsers>
    <lcf76f155ced4ddcb4097134ff3c332f xmlns="6d4d5308-2c18-42f3-a369-a7347a3a18c6">
      <Terms xmlns="http://schemas.microsoft.com/office/infopath/2007/PartnerControls"/>
    </lcf76f155ced4ddcb4097134ff3c332f>
    <TaxCatchAll xmlns="714f1207-93cc-442b-9062-87673f99d0bf" xsi:nil="true"/>
  </documentManagement>
</p:properties>
</file>

<file path=customXml/itemProps1.xml><?xml version="1.0" encoding="utf-8"?>
<ds:datastoreItem xmlns:ds="http://schemas.openxmlformats.org/officeDocument/2006/customXml" ds:itemID="{FBB5D7B5-8DAE-4865-A179-1A2E7B3FB611}"/>
</file>

<file path=customXml/itemProps2.xml><?xml version="1.0" encoding="utf-8"?>
<ds:datastoreItem xmlns:ds="http://schemas.openxmlformats.org/officeDocument/2006/customXml" ds:itemID="{9C54CD5D-DD29-439A-B902-070AF7A83F62}">
  <ds:schemaRefs>
    <ds:schemaRef ds:uri="http://schemas.openxmlformats.org/officeDocument/2006/bibliography"/>
  </ds:schemaRefs>
</ds:datastoreItem>
</file>

<file path=customXml/itemProps3.xml><?xml version="1.0" encoding="utf-8"?>
<ds:datastoreItem xmlns:ds="http://schemas.openxmlformats.org/officeDocument/2006/customXml" ds:itemID="{0382A6AE-98E2-4EAD-A602-3C94ECEF50F8}">
  <ds:schemaRefs>
    <ds:schemaRef ds:uri="http://schemas.microsoft.com/sharepoint/v3/contenttype/forms"/>
  </ds:schemaRefs>
</ds:datastoreItem>
</file>

<file path=customXml/itemProps4.xml><?xml version="1.0" encoding="utf-8"?>
<ds:datastoreItem xmlns:ds="http://schemas.openxmlformats.org/officeDocument/2006/customXml" ds:itemID="{2F12EAC6-669E-4B1D-BF5C-BDA73CC41946}">
  <ds:schemaRefs>
    <ds:schemaRef ds:uri="http://schemas.microsoft.com/office/2006/metadata/properties"/>
    <ds:schemaRef ds:uri="http://schemas.microsoft.com/office/infopath/2007/PartnerControls"/>
    <ds:schemaRef ds:uri="714f1207-93cc-442b-9062-87673f99d0bf"/>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Somar SL. Leal</dc:creator>
  <cp:lastModifiedBy>Allyson Anderson</cp:lastModifiedBy>
  <cp:revision>15</cp:revision>
  <cp:lastPrinted>2019-03-21T14:35:00Z</cp:lastPrinted>
  <dcterms:created xsi:type="dcterms:W3CDTF">2025-03-24T12:21:00Z</dcterms:created>
  <dcterms:modified xsi:type="dcterms:W3CDTF">2025-03-30T15:38:00Z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0x01010029DA725527E63945BDAA9DD93CCA6636</vt:lpwstr>
  </property>
  <property fmtid="{D5CDD505-2E9C-101B-9397-08002B2CF9AE}" pid="3" name="AuthorIds_UIVersion_1024">
    <vt:lpwstr>141</vt:lpwstr>
  </property>
  <property fmtid="{D5CDD505-2E9C-101B-9397-08002B2CF9AE}" pid="4" name="Order">
    <vt:r8>14267600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