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F2C9" w14:textId="4DE89B75" w:rsidR="00675224" w:rsidRDefault="00675224" w:rsidP="00675224">
      <w:pPr>
        <w:pStyle w:val="NoSpacing"/>
      </w:pPr>
      <w:r w:rsidRPr="0067522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F7FB" wp14:editId="1C5EE1B9">
                <wp:simplePos x="0" y="0"/>
                <wp:positionH relativeFrom="column">
                  <wp:posOffset>3477895</wp:posOffset>
                </wp:positionH>
                <wp:positionV relativeFrom="paragraph">
                  <wp:posOffset>-133350</wp:posOffset>
                </wp:positionV>
                <wp:extent cx="3457575" cy="1853564"/>
                <wp:effectExtent l="0" t="0" r="952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53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527D" w14:textId="77777777" w:rsidR="00675224" w:rsidRPr="00675224" w:rsidRDefault="00675224" w:rsidP="00675224">
                            <w:pPr>
                              <w:pStyle w:val="NoSpacing"/>
                            </w:pPr>
                          </w:p>
                          <w:p w14:paraId="3E4BBBEA" w14:textId="140864E4" w:rsidR="00675224" w:rsidRPr="00675224" w:rsidRDefault="00675224" w:rsidP="00675224">
                            <w:pPr>
                              <w:pStyle w:val="Heading2"/>
                              <w:spacing w:before="0"/>
                              <w:rPr>
                                <w:sz w:val="22"/>
                                <w:szCs w:val="22"/>
                              </w:rPr>
                            </w:pPr>
                            <w:r w:rsidRPr="00675224">
                              <w:rPr>
                                <w:sz w:val="22"/>
                                <w:szCs w:val="22"/>
                              </w:rPr>
                              <w:t>Board of Directors Meeting</w:t>
                            </w:r>
                          </w:p>
                          <w:p w14:paraId="7A8E6FBE" w14:textId="040070EB" w:rsidR="008B12F2" w:rsidRDefault="00FF17E6" w:rsidP="00675224">
                            <w:pPr>
                              <w:pStyle w:val="Heading2"/>
                              <w:spacing w:befor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April 17</w:t>
                            </w:r>
                            <w:r w:rsidR="00C307BD">
                              <w:rPr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70BC2128" w14:textId="42366FCB" w:rsidR="00675224" w:rsidRPr="00675224" w:rsidRDefault="00675224" w:rsidP="00675224">
                            <w:pPr>
                              <w:pStyle w:val="Heading2"/>
                              <w:spacing w:before="0"/>
                              <w:rPr>
                                <w:sz w:val="22"/>
                                <w:szCs w:val="22"/>
                              </w:rPr>
                            </w:pPr>
                            <w:r w:rsidRPr="00675224">
                              <w:rPr>
                                <w:sz w:val="22"/>
                                <w:szCs w:val="22"/>
                              </w:rPr>
                              <w:t>5:30 pm</w:t>
                            </w:r>
                          </w:p>
                          <w:p w14:paraId="7C50E481" w14:textId="56FE77FA" w:rsidR="00675224" w:rsidRPr="00675224" w:rsidRDefault="00FF17E6" w:rsidP="00675224">
                            <w:pPr>
                              <w:pStyle w:val="Heading2"/>
                              <w:spacing w:befor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Via Zoom at Executive Director’s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0F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85pt;margin-top:-10.5pt;width:272.25pt;height:14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" stroked="f">
                <v:textbox style="mso-fit-shape-to-text:t">
                  <w:txbxContent>
                    <w:p w14:paraId="799C527D" w14:textId="77777777" w:rsidR="00675224" w:rsidRPr="00675224" w:rsidRDefault="00675224" w:rsidP="00675224">
                      <w:pPr>
                        <w:pStyle w:val="NoSpacing"/>
                      </w:pPr>
                    </w:p>
                    <w:p w14:paraId="3E4BBBEA" w14:textId="140864E4" w:rsidR="00675224" w:rsidRPr="00675224" w:rsidRDefault="00675224" w:rsidP="00675224">
                      <w:pPr>
                        <w:pStyle w:val="Heading2"/>
                        <w:spacing w:before="0"/>
                        <w:rPr>
                          <w:sz w:val="22"/>
                          <w:szCs w:val="22"/>
                        </w:rPr>
                      </w:pPr>
                      <w:r w:rsidRPr="00675224">
                        <w:rPr>
                          <w:sz w:val="22"/>
                          <w:szCs w:val="22"/>
                        </w:rPr>
                        <w:t>Board of Directors Meeting</w:t>
                      </w:r>
                    </w:p>
                    <w:p w14:paraId="7A8E6FBE" w14:textId="040070EB" w:rsidR="008B12F2" w:rsidRDefault="00FF17E6" w:rsidP="00675224">
                      <w:pPr>
                        <w:pStyle w:val="Heading2"/>
                        <w:spacing w:befor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April 17</w:t>
                      </w:r>
                      <w:r w:rsidR="00C307BD">
                        <w:rPr>
                          <w:sz w:val="22"/>
                          <w:szCs w:val="22"/>
                        </w:rPr>
                        <w:t>, 2025</w:t>
                      </w:r>
                    </w:p>
                    <w:p w14:paraId="70BC2128" w14:textId="42366FCB" w:rsidR="00675224" w:rsidRPr="00675224" w:rsidRDefault="00675224" w:rsidP="00675224">
                      <w:pPr>
                        <w:pStyle w:val="Heading2"/>
                        <w:spacing w:before="0"/>
                        <w:rPr>
                          <w:sz w:val="22"/>
                          <w:szCs w:val="22"/>
                        </w:rPr>
                      </w:pPr>
                      <w:r w:rsidRPr="00675224">
                        <w:rPr>
                          <w:sz w:val="22"/>
                          <w:szCs w:val="22"/>
                        </w:rPr>
                        <w:t>5:30 pm</w:t>
                      </w:r>
                    </w:p>
                    <w:p w14:paraId="7C50E481" w14:textId="56FE77FA" w:rsidR="00675224" w:rsidRPr="00675224" w:rsidRDefault="00FF17E6" w:rsidP="00675224">
                      <w:pPr>
                        <w:pStyle w:val="Heading2"/>
                        <w:spacing w:befor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Via Zoom at Executive Director’s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3C2D37" wp14:editId="3C9F7790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14:paraId="03B04D12" w14:textId="77777777" w:rsidR="00675224" w:rsidRDefault="00675224" w:rsidP="00675224">
      <w:pPr>
        <w:pStyle w:val="Heading1"/>
        <w:spacing w:before="0" w:line="240" w:lineRule="auto"/>
        <w:rPr>
          <w:u w:val="single"/>
        </w:rPr>
      </w:pPr>
    </w:p>
    <w:p w14:paraId="1CD0C8C6" w14:textId="4C6B8FC3" w:rsidR="00D13FF0" w:rsidRDefault="004215B3" w:rsidP="004215B3">
      <w:pPr>
        <w:pStyle w:val="Heading1"/>
        <w:spacing w:before="0" w:line="480" w:lineRule="auto"/>
        <w:jc w:val="center"/>
        <w:rPr>
          <w:u w:val="single"/>
        </w:rPr>
      </w:pPr>
      <w:r>
        <w:rPr>
          <w:u w:val="single"/>
        </w:rPr>
        <w:t>Meeting Minutes</w:t>
      </w:r>
      <w:r w:rsidR="00D13FF0" w:rsidRPr="00675224">
        <w:rPr>
          <w:u w:val="single"/>
        </w:rPr>
        <w:t>:</w:t>
      </w:r>
    </w:p>
    <w:p w14:paraId="407B15E2" w14:textId="742764BF" w:rsidR="00884B61" w:rsidRDefault="004215B3" w:rsidP="004215B3">
      <w:pPr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Board Members Present</w:t>
      </w:r>
      <w:r w:rsidR="006A0068">
        <w:rPr>
          <w:rFonts w:ascii="Arial" w:hAnsi="Arial" w:cs="Arial"/>
          <w:sz w:val="24"/>
          <w:szCs w:val="24"/>
          <w:u w:val="single"/>
        </w:rPr>
        <w:t xml:space="preserve"> </w:t>
      </w:r>
      <w:r w:rsidR="00FF17E6">
        <w:rPr>
          <w:rFonts w:ascii="Arial" w:hAnsi="Arial" w:cs="Arial"/>
          <w:sz w:val="24"/>
          <w:szCs w:val="24"/>
          <w:u w:val="single"/>
        </w:rPr>
        <w:t>Via Zoom</w:t>
      </w:r>
      <w:r w:rsidR="006A0068">
        <w:rPr>
          <w:rFonts w:ascii="Arial" w:hAnsi="Arial" w:cs="Arial"/>
          <w:sz w:val="24"/>
          <w:szCs w:val="24"/>
        </w:rPr>
        <w:t>:</w:t>
      </w:r>
      <w:r w:rsidR="00CE4672">
        <w:rPr>
          <w:rFonts w:ascii="Arial" w:hAnsi="Arial" w:cs="Arial"/>
          <w:sz w:val="24"/>
          <w:szCs w:val="24"/>
        </w:rPr>
        <w:t xml:space="preserve"> </w:t>
      </w:r>
      <w:r w:rsidR="00630129">
        <w:rPr>
          <w:rFonts w:ascii="Arial" w:hAnsi="Arial" w:cs="Arial"/>
          <w:sz w:val="24"/>
          <w:szCs w:val="24"/>
        </w:rPr>
        <w:t xml:space="preserve">Rainey Brown, </w:t>
      </w:r>
      <w:r w:rsidR="00CC58D0">
        <w:rPr>
          <w:rFonts w:ascii="Arial" w:hAnsi="Arial" w:cs="Arial"/>
          <w:sz w:val="24"/>
          <w:szCs w:val="24"/>
        </w:rPr>
        <w:t xml:space="preserve">Margot Lauro, </w:t>
      </w:r>
      <w:r w:rsidR="002E0725">
        <w:rPr>
          <w:rFonts w:ascii="Arial" w:hAnsi="Arial" w:cs="Arial"/>
          <w:sz w:val="24"/>
          <w:szCs w:val="24"/>
        </w:rPr>
        <w:t xml:space="preserve">Kevin </w:t>
      </w:r>
      <w:r w:rsidR="008D419B">
        <w:rPr>
          <w:rFonts w:ascii="Arial" w:hAnsi="Arial" w:cs="Arial"/>
          <w:sz w:val="24"/>
          <w:szCs w:val="24"/>
        </w:rPr>
        <w:t>Driscoll</w:t>
      </w:r>
      <w:r w:rsidR="00AB1285">
        <w:rPr>
          <w:rFonts w:ascii="Arial" w:hAnsi="Arial" w:cs="Arial"/>
          <w:sz w:val="24"/>
          <w:szCs w:val="24"/>
        </w:rPr>
        <w:t xml:space="preserve">, </w:t>
      </w:r>
      <w:r w:rsidR="00630129">
        <w:rPr>
          <w:rFonts w:ascii="Arial" w:hAnsi="Arial" w:cs="Arial"/>
          <w:sz w:val="24"/>
          <w:szCs w:val="24"/>
        </w:rPr>
        <w:t xml:space="preserve">Janet Garrett, </w:t>
      </w:r>
      <w:r w:rsidR="00C307BD">
        <w:rPr>
          <w:rFonts w:ascii="Arial" w:hAnsi="Arial" w:cs="Arial"/>
          <w:sz w:val="24"/>
          <w:szCs w:val="24"/>
        </w:rPr>
        <w:t xml:space="preserve">Judge Edward Nickinson, </w:t>
      </w:r>
      <w:r w:rsidR="00FF17E6">
        <w:rPr>
          <w:rFonts w:ascii="Arial" w:hAnsi="Arial" w:cs="Arial"/>
          <w:sz w:val="24"/>
          <w:szCs w:val="24"/>
        </w:rPr>
        <w:t xml:space="preserve">Dr. Rex Northup, </w:t>
      </w:r>
      <w:r w:rsidR="00C307BD">
        <w:rPr>
          <w:rFonts w:ascii="Arial" w:hAnsi="Arial" w:cs="Arial"/>
          <w:sz w:val="24"/>
          <w:szCs w:val="24"/>
        </w:rPr>
        <w:t xml:space="preserve">Robin </w:t>
      </w:r>
      <w:r w:rsidR="00A107F7">
        <w:rPr>
          <w:rFonts w:ascii="Arial" w:hAnsi="Arial" w:cs="Arial"/>
          <w:sz w:val="24"/>
          <w:szCs w:val="24"/>
        </w:rPr>
        <w:t>Wright, Diane Schwartz</w:t>
      </w:r>
      <w:r w:rsidR="00630129">
        <w:rPr>
          <w:rFonts w:ascii="Arial" w:hAnsi="Arial" w:cs="Arial"/>
          <w:sz w:val="24"/>
          <w:szCs w:val="24"/>
        </w:rPr>
        <w:t xml:space="preserve">, </w:t>
      </w:r>
      <w:r w:rsidR="00FF17E6">
        <w:rPr>
          <w:rFonts w:ascii="Arial" w:hAnsi="Arial" w:cs="Arial"/>
          <w:sz w:val="24"/>
          <w:szCs w:val="24"/>
        </w:rPr>
        <w:t xml:space="preserve">Dr. Christine Krier, </w:t>
      </w:r>
      <w:r w:rsidR="00630129">
        <w:rPr>
          <w:rFonts w:ascii="Arial" w:hAnsi="Arial" w:cs="Arial"/>
          <w:sz w:val="24"/>
          <w:szCs w:val="24"/>
        </w:rPr>
        <w:t xml:space="preserve">and Dr. Jaclyn </w:t>
      </w:r>
      <w:proofErr w:type="spellStart"/>
      <w:r w:rsidR="00630129">
        <w:rPr>
          <w:rFonts w:ascii="Arial" w:hAnsi="Arial" w:cs="Arial"/>
          <w:sz w:val="24"/>
          <w:szCs w:val="24"/>
        </w:rPr>
        <w:t>Havinga</w:t>
      </w:r>
      <w:proofErr w:type="spellEnd"/>
      <w:r w:rsidR="00C307BD">
        <w:rPr>
          <w:rFonts w:ascii="Arial" w:hAnsi="Arial" w:cs="Arial"/>
          <w:sz w:val="24"/>
          <w:szCs w:val="24"/>
        </w:rPr>
        <w:t>.</w:t>
      </w:r>
      <w:r w:rsidR="00997FA4">
        <w:rPr>
          <w:rFonts w:ascii="Arial" w:hAnsi="Arial" w:cs="Arial"/>
          <w:sz w:val="24"/>
          <w:szCs w:val="24"/>
        </w:rPr>
        <w:t xml:space="preserve"> </w:t>
      </w:r>
      <w:r w:rsidR="00884B61">
        <w:rPr>
          <w:rFonts w:ascii="Arial" w:hAnsi="Arial" w:cs="Arial"/>
          <w:sz w:val="24"/>
          <w:szCs w:val="24"/>
        </w:rPr>
        <w:t>(</w:t>
      </w:r>
      <w:r w:rsidR="00FF17E6">
        <w:rPr>
          <w:rFonts w:ascii="Arial" w:hAnsi="Arial" w:cs="Arial"/>
          <w:sz w:val="24"/>
          <w:szCs w:val="24"/>
        </w:rPr>
        <w:t>10</w:t>
      </w:r>
      <w:r w:rsidR="0097671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4B61">
        <w:rPr>
          <w:rFonts w:ascii="Arial" w:hAnsi="Arial" w:cs="Arial"/>
          <w:sz w:val="24"/>
          <w:szCs w:val="24"/>
        </w:rPr>
        <w:t>present</w:t>
      </w:r>
      <w:proofErr w:type="gramEnd"/>
      <w:r w:rsidR="00884B61">
        <w:rPr>
          <w:rFonts w:ascii="Arial" w:hAnsi="Arial" w:cs="Arial"/>
          <w:sz w:val="24"/>
          <w:szCs w:val="24"/>
        </w:rPr>
        <w:t>)</w:t>
      </w:r>
      <w:r w:rsidR="00C307BD">
        <w:rPr>
          <w:rFonts w:ascii="Arial" w:hAnsi="Arial" w:cs="Arial"/>
          <w:sz w:val="24"/>
          <w:szCs w:val="24"/>
        </w:rPr>
        <w:t xml:space="preserve">. </w:t>
      </w:r>
      <w:r w:rsidR="007A6744">
        <w:rPr>
          <w:rFonts w:ascii="Arial" w:hAnsi="Arial" w:cs="Arial"/>
          <w:sz w:val="24"/>
          <w:szCs w:val="24"/>
          <w:u w:val="single"/>
        </w:rPr>
        <w:t>A</w:t>
      </w:r>
      <w:r w:rsidR="00C307BD" w:rsidRPr="00A107F7">
        <w:rPr>
          <w:rFonts w:ascii="Arial" w:hAnsi="Arial" w:cs="Arial"/>
          <w:sz w:val="24"/>
          <w:szCs w:val="24"/>
          <w:u w:val="single"/>
        </w:rPr>
        <w:t>ttending via Zoom:</w:t>
      </w:r>
      <w:r w:rsidR="00C307BD">
        <w:rPr>
          <w:rFonts w:ascii="Arial" w:hAnsi="Arial" w:cs="Arial"/>
          <w:sz w:val="24"/>
          <w:szCs w:val="24"/>
        </w:rPr>
        <w:t xml:space="preserve"> </w:t>
      </w:r>
      <w:r w:rsidR="00630129">
        <w:rPr>
          <w:rFonts w:ascii="Arial" w:hAnsi="Arial" w:cs="Arial"/>
          <w:sz w:val="24"/>
          <w:szCs w:val="24"/>
        </w:rPr>
        <w:t>None</w:t>
      </w:r>
    </w:p>
    <w:p w14:paraId="1260299A" w14:textId="1E7A57AF" w:rsidR="004215B3" w:rsidRDefault="004215B3" w:rsidP="004215B3">
      <w:pPr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Also Attending</w:t>
      </w:r>
      <w:r w:rsidR="00A65B7F">
        <w:rPr>
          <w:rFonts w:ascii="Arial" w:hAnsi="Arial" w:cs="Arial"/>
          <w:sz w:val="24"/>
          <w:szCs w:val="24"/>
        </w:rPr>
        <w:t>:</w:t>
      </w:r>
      <w:r w:rsidR="00C307BD">
        <w:rPr>
          <w:rFonts w:ascii="Arial" w:hAnsi="Arial" w:cs="Arial"/>
          <w:sz w:val="24"/>
          <w:szCs w:val="24"/>
        </w:rPr>
        <w:t xml:space="preserve"> </w:t>
      </w:r>
      <w:r w:rsidR="00A107F7">
        <w:rPr>
          <w:rFonts w:ascii="Arial" w:hAnsi="Arial" w:cs="Arial"/>
          <w:sz w:val="24"/>
          <w:szCs w:val="24"/>
        </w:rPr>
        <w:t>A</w:t>
      </w:r>
      <w:r w:rsidR="00331F36">
        <w:rPr>
          <w:rFonts w:ascii="Arial" w:hAnsi="Arial" w:cs="Arial"/>
          <w:sz w:val="24"/>
          <w:szCs w:val="24"/>
        </w:rPr>
        <w:t>llyson Anderson</w:t>
      </w:r>
      <w:r w:rsidR="00FF17E6">
        <w:rPr>
          <w:rFonts w:ascii="Arial" w:hAnsi="Arial" w:cs="Arial"/>
          <w:sz w:val="24"/>
          <w:szCs w:val="24"/>
        </w:rPr>
        <w:t>, Barbara Shoulders</w:t>
      </w:r>
      <w:r w:rsidR="00B73333">
        <w:rPr>
          <w:rFonts w:ascii="Arial" w:hAnsi="Arial" w:cs="Arial"/>
          <w:sz w:val="24"/>
          <w:szCs w:val="24"/>
        </w:rPr>
        <w:t xml:space="preserve">. </w:t>
      </w:r>
    </w:p>
    <w:p w14:paraId="74417FBA" w14:textId="1CF3EF22" w:rsidR="00997FA4" w:rsidRDefault="00997FA4" w:rsidP="004215B3">
      <w:pPr>
        <w:rPr>
          <w:rFonts w:ascii="Arial" w:hAnsi="Arial" w:cs="Arial"/>
          <w:sz w:val="24"/>
          <w:szCs w:val="24"/>
        </w:rPr>
      </w:pPr>
      <w:r w:rsidRPr="00997FA4">
        <w:rPr>
          <w:rFonts w:ascii="Arial" w:hAnsi="Arial" w:cs="Arial"/>
          <w:sz w:val="24"/>
          <w:szCs w:val="24"/>
          <w:u w:val="single"/>
        </w:rPr>
        <w:t>Not Attending</w:t>
      </w:r>
      <w:r>
        <w:rPr>
          <w:rFonts w:ascii="Arial" w:hAnsi="Arial" w:cs="Arial"/>
          <w:sz w:val="24"/>
          <w:szCs w:val="24"/>
        </w:rPr>
        <w:t xml:space="preserve">: </w:t>
      </w:r>
      <w:r w:rsidR="00FF17E6">
        <w:rPr>
          <w:rFonts w:ascii="Arial" w:hAnsi="Arial" w:cs="Arial"/>
          <w:sz w:val="24"/>
          <w:szCs w:val="24"/>
        </w:rPr>
        <w:t xml:space="preserve">Ander Shimek, </w:t>
      </w:r>
      <w:r w:rsidR="00B4799A">
        <w:rPr>
          <w:rFonts w:ascii="Arial" w:hAnsi="Arial" w:cs="Arial"/>
          <w:sz w:val="24"/>
          <w:szCs w:val="24"/>
        </w:rPr>
        <w:t>Russell Williams</w:t>
      </w:r>
    </w:p>
    <w:p w14:paraId="1CD0C8C7" w14:textId="285152BA" w:rsidR="00BC40AA" w:rsidRPr="00C01346" w:rsidRDefault="00D13FF0" w:rsidP="004215B3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Call to order</w:t>
      </w:r>
      <w:r w:rsidRPr="00C01346">
        <w:rPr>
          <w:rFonts w:ascii="Arial" w:hAnsi="Arial" w:cs="Arial"/>
          <w:sz w:val="24"/>
          <w:szCs w:val="24"/>
        </w:rPr>
        <w:t xml:space="preserve"> – </w:t>
      </w:r>
      <w:r w:rsidR="00630129">
        <w:rPr>
          <w:rFonts w:ascii="Arial" w:hAnsi="Arial" w:cs="Arial"/>
          <w:sz w:val="24"/>
          <w:szCs w:val="24"/>
        </w:rPr>
        <w:t>Rainey called the meeting to order a</w:t>
      </w:r>
      <w:r w:rsidR="009D6D46">
        <w:rPr>
          <w:rFonts w:ascii="Arial" w:hAnsi="Arial" w:cs="Arial"/>
          <w:sz w:val="24"/>
          <w:szCs w:val="24"/>
        </w:rPr>
        <w:t>t 5:</w:t>
      </w:r>
      <w:r w:rsidR="0097671B">
        <w:rPr>
          <w:rFonts w:ascii="Arial" w:hAnsi="Arial" w:cs="Arial"/>
          <w:sz w:val="24"/>
          <w:szCs w:val="24"/>
        </w:rPr>
        <w:t>30</w:t>
      </w:r>
      <w:r w:rsidR="009D6D46">
        <w:rPr>
          <w:rFonts w:ascii="Arial" w:hAnsi="Arial" w:cs="Arial"/>
          <w:sz w:val="24"/>
          <w:szCs w:val="24"/>
        </w:rPr>
        <w:t xml:space="preserve"> </w:t>
      </w:r>
      <w:r w:rsidR="008851DB">
        <w:rPr>
          <w:rFonts w:ascii="Arial" w:hAnsi="Arial" w:cs="Arial"/>
          <w:sz w:val="24"/>
          <w:szCs w:val="24"/>
        </w:rPr>
        <w:t>P</w:t>
      </w:r>
      <w:r w:rsidR="00CE3F1B">
        <w:rPr>
          <w:rFonts w:ascii="Arial" w:hAnsi="Arial" w:cs="Arial"/>
          <w:sz w:val="24"/>
          <w:szCs w:val="24"/>
        </w:rPr>
        <w:t>M.</w:t>
      </w:r>
      <w:r w:rsidR="00455940">
        <w:rPr>
          <w:rFonts w:ascii="Arial" w:hAnsi="Arial" w:cs="Arial"/>
          <w:sz w:val="24"/>
          <w:szCs w:val="24"/>
        </w:rPr>
        <w:t xml:space="preserve"> </w:t>
      </w:r>
      <w:r w:rsidR="00240790">
        <w:rPr>
          <w:rFonts w:ascii="Arial" w:hAnsi="Arial" w:cs="Arial"/>
          <w:sz w:val="24"/>
          <w:szCs w:val="24"/>
        </w:rPr>
        <w:t>The meeting took pla</w:t>
      </w:r>
      <w:r w:rsidR="009D6D46">
        <w:rPr>
          <w:rFonts w:ascii="Arial" w:hAnsi="Arial" w:cs="Arial"/>
          <w:sz w:val="24"/>
          <w:szCs w:val="24"/>
        </w:rPr>
        <w:t>ce</w:t>
      </w:r>
      <w:r w:rsidR="00DE5F0C">
        <w:rPr>
          <w:rFonts w:ascii="Arial" w:hAnsi="Arial" w:cs="Arial"/>
          <w:sz w:val="24"/>
          <w:szCs w:val="24"/>
        </w:rPr>
        <w:t xml:space="preserve"> </w:t>
      </w:r>
      <w:r w:rsidR="00FF17E6">
        <w:rPr>
          <w:rFonts w:ascii="Arial" w:hAnsi="Arial" w:cs="Arial"/>
          <w:sz w:val="24"/>
          <w:szCs w:val="24"/>
        </w:rPr>
        <w:t xml:space="preserve">via Zoom at Allyson’s request following the day’s tragedy at Florida State University so that she could be present when her son arrived at home that evening. </w:t>
      </w:r>
      <w:r w:rsidR="00455940">
        <w:rPr>
          <w:rFonts w:ascii="Arial" w:hAnsi="Arial" w:cs="Arial"/>
          <w:sz w:val="24"/>
          <w:szCs w:val="24"/>
        </w:rPr>
        <w:t xml:space="preserve"> </w:t>
      </w:r>
    </w:p>
    <w:p w14:paraId="4405A0F0" w14:textId="57C065D4" w:rsidR="00A972D8" w:rsidRDefault="00427F92" w:rsidP="004215B3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Quorum (</w:t>
      </w:r>
      <w:r w:rsidR="007C0D6B">
        <w:rPr>
          <w:rFonts w:ascii="Arial" w:hAnsi="Arial" w:cs="Arial"/>
          <w:sz w:val="24"/>
          <w:szCs w:val="24"/>
          <w:u w:val="single"/>
        </w:rPr>
        <w:t xml:space="preserve">Requires </w:t>
      </w:r>
      <w:r w:rsidR="00CC58D0">
        <w:rPr>
          <w:rFonts w:ascii="Arial" w:hAnsi="Arial" w:cs="Arial"/>
          <w:sz w:val="24"/>
          <w:szCs w:val="24"/>
          <w:u w:val="single"/>
        </w:rPr>
        <w:t>7/12</w:t>
      </w:r>
      <w:r w:rsidR="00FD7CFA">
        <w:rPr>
          <w:rFonts w:ascii="Arial" w:hAnsi="Arial" w:cs="Arial"/>
          <w:sz w:val="24"/>
          <w:szCs w:val="24"/>
          <w:u w:val="single"/>
        </w:rPr>
        <w:t xml:space="preserve"> Current</w:t>
      </w:r>
      <w:r w:rsidR="007C0D6B">
        <w:rPr>
          <w:rFonts w:ascii="Arial" w:hAnsi="Arial" w:cs="Arial"/>
          <w:sz w:val="24"/>
          <w:szCs w:val="24"/>
          <w:u w:val="single"/>
        </w:rPr>
        <w:t xml:space="preserve"> Members</w:t>
      </w:r>
      <w:r w:rsidR="00D13FF0" w:rsidRPr="00C01346">
        <w:rPr>
          <w:rFonts w:ascii="Arial" w:hAnsi="Arial" w:cs="Arial"/>
          <w:sz w:val="24"/>
          <w:szCs w:val="24"/>
          <w:u w:val="single"/>
        </w:rPr>
        <w:t>)</w:t>
      </w:r>
      <w:r w:rsidR="00D13FF0" w:rsidRPr="00C01346">
        <w:rPr>
          <w:rFonts w:ascii="Arial" w:hAnsi="Arial" w:cs="Arial"/>
          <w:sz w:val="24"/>
          <w:szCs w:val="24"/>
        </w:rPr>
        <w:t xml:space="preserve"> </w:t>
      </w:r>
      <w:r w:rsidR="00F16768">
        <w:rPr>
          <w:rFonts w:ascii="Arial" w:hAnsi="Arial" w:cs="Arial"/>
          <w:sz w:val="24"/>
          <w:szCs w:val="24"/>
        </w:rPr>
        <w:t>–</w:t>
      </w:r>
      <w:r w:rsidR="00A65B7F">
        <w:rPr>
          <w:rFonts w:ascii="Arial" w:hAnsi="Arial" w:cs="Arial"/>
          <w:sz w:val="24"/>
          <w:szCs w:val="24"/>
        </w:rPr>
        <w:t xml:space="preserve"> </w:t>
      </w:r>
      <w:r w:rsidR="00FF17E6">
        <w:rPr>
          <w:rFonts w:ascii="Arial" w:hAnsi="Arial" w:cs="Arial"/>
          <w:sz w:val="24"/>
          <w:szCs w:val="24"/>
        </w:rPr>
        <w:t>10</w:t>
      </w:r>
      <w:r w:rsidR="00CC58D0">
        <w:rPr>
          <w:rFonts w:ascii="Arial" w:hAnsi="Arial" w:cs="Arial"/>
          <w:sz w:val="24"/>
          <w:szCs w:val="24"/>
        </w:rPr>
        <w:t xml:space="preserve"> </w:t>
      </w:r>
      <w:r w:rsidR="000A01D0">
        <w:rPr>
          <w:rFonts w:ascii="Arial" w:hAnsi="Arial" w:cs="Arial"/>
          <w:sz w:val="24"/>
          <w:szCs w:val="24"/>
        </w:rPr>
        <w:t xml:space="preserve">Board </w:t>
      </w:r>
      <w:r w:rsidR="00F16768">
        <w:rPr>
          <w:rFonts w:ascii="Arial" w:hAnsi="Arial" w:cs="Arial"/>
          <w:sz w:val="24"/>
          <w:szCs w:val="24"/>
        </w:rPr>
        <w:t>members attend</w:t>
      </w:r>
      <w:r w:rsidR="00130701">
        <w:rPr>
          <w:rFonts w:ascii="Arial" w:hAnsi="Arial" w:cs="Arial"/>
          <w:sz w:val="24"/>
          <w:szCs w:val="24"/>
        </w:rPr>
        <w:t>ed in-person</w:t>
      </w:r>
      <w:r w:rsidR="00605E3C">
        <w:rPr>
          <w:rFonts w:ascii="Arial" w:hAnsi="Arial" w:cs="Arial"/>
          <w:sz w:val="24"/>
          <w:szCs w:val="24"/>
        </w:rPr>
        <w:t xml:space="preserve">. </w:t>
      </w:r>
      <w:r w:rsidR="00455940">
        <w:rPr>
          <w:rFonts w:ascii="Arial" w:hAnsi="Arial" w:cs="Arial"/>
          <w:sz w:val="24"/>
          <w:szCs w:val="24"/>
        </w:rPr>
        <w:t xml:space="preserve">Quorum was established. </w:t>
      </w:r>
      <w:r w:rsidR="00B4799A">
        <w:rPr>
          <w:rFonts w:ascii="Arial" w:hAnsi="Arial" w:cs="Arial"/>
          <w:sz w:val="24"/>
          <w:szCs w:val="24"/>
        </w:rPr>
        <w:t>No formal votes took place as the meeting took place via Zoom.</w:t>
      </w:r>
    </w:p>
    <w:p w14:paraId="66C2A91F" w14:textId="480FA09D" w:rsidR="00DE4D54" w:rsidRDefault="00A972D8" w:rsidP="001D4D0F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21187">
        <w:rPr>
          <w:rFonts w:ascii="Arial" w:hAnsi="Arial" w:cs="Arial"/>
          <w:sz w:val="24"/>
          <w:szCs w:val="24"/>
          <w:u w:val="single"/>
        </w:rPr>
        <w:t>Mission Moment</w:t>
      </w:r>
      <w:r w:rsidR="00321187">
        <w:rPr>
          <w:rFonts w:ascii="Arial" w:hAnsi="Arial" w:cs="Arial"/>
          <w:sz w:val="24"/>
          <w:szCs w:val="24"/>
        </w:rPr>
        <w:t xml:space="preserve"> </w:t>
      </w:r>
      <w:r w:rsidRPr="00321187">
        <w:rPr>
          <w:rFonts w:ascii="Arial" w:hAnsi="Arial" w:cs="Arial"/>
          <w:sz w:val="24"/>
          <w:szCs w:val="24"/>
        </w:rPr>
        <w:t xml:space="preserve">– </w:t>
      </w:r>
      <w:r w:rsidR="007A6744">
        <w:rPr>
          <w:rFonts w:ascii="Arial" w:hAnsi="Arial" w:cs="Arial"/>
          <w:sz w:val="24"/>
          <w:szCs w:val="24"/>
        </w:rPr>
        <w:t xml:space="preserve">Allyson offered </w:t>
      </w:r>
      <w:r w:rsidR="00FF17E6">
        <w:rPr>
          <w:rFonts w:ascii="Arial" w:hAnsi="Arial" w:cs="Arial"/>
          <w:sz w:val="24"/>
          <w:szCs w:val="24"/>
        </w:rPr>
        <w:t xml:space="preserve">several </w:t>
      </w:r>
      <w:r w:rsidR="007A6744">
        <w:rPr>
          <w:rFonts w:ascii="Arial" w:hAnsi="Arial" w:cs="Arial"/>
          <w:sz w:val="24"/>
          <w:szCs w:val="24"/>
        </w:rPr>
        <w:t xml:space="preserve">mission </w:t>
      </w:r>
      <w:r w:rsidR="00FF17E6">
        <w:rPr>
          <w:rFonts w:ascii="Arial" w:hAnsi="Arial" w:cs="Arial"/>
          <w:sz w:val="24"/>
          <w:szCs w:val="24"/>
        </w:rPr>
        <w:t>moments</w:t>
      </w:r>
      <w:r w:rsidR="007A6744">
        <w:rPr>
          <w:rFonts w:ascii="Arial" w:hAnsi="Arial" w:cs="Arial"/>
          <w:sz w:val="24"/>
          <w:szCs w:val="24"/>
        </w:rPr>
        <w:t xml:space="preserve"> highlighting our </w:t>
      </w:r>
      <w:r w:rsidR="00FF17E6">
        <w:rPr>
          <w:rFonts w:ascii="Arial" w:hAnsi="Arial" w:cs="Arial"/>
          <w:sz w:val="24"/>
          <w:szCs w:val="24"/>
        </w:rPr>
        <w:t xml:space="preserve">April 4 Pensacola Baby Shower, </w:t>
      </w:r>
      <w:r w:rsidR="00B4799A">
        <w:rPr>
          <w:rFonts w:ascii="Arial" w:hAnsi="Arial" w:cs="Arial"/>
          <w:sz w:val="24"/>
          <w:szCs w:val="24"/>
        </w:rPr>
        <w:t>the</w:t>
      </w:r>
      <w:r w:rsidR="00FF17E6">
        <w:rPr>
          <w:rFonts w:ascii="Arial" w:hAnsi="Arial" w:cs="Arial"/>
          <w:sz w:val="24"/>
          <w:szCs w:val="24"/>
        </w:rPr>
        <w:t xml:space="preserve"> award of an </w:t>
      </w:r>
      <w:r w:rsidR="007A6744">
        <w:rPr>
          <w:rFonts w:ascii="Arial" w:hAnsi="Arial" w:cs="Arial"/>
          <w:sz w:val="24"/>
          <w:szCs w:val="24"/>
        </w:rPr>
        <w:t xml:space="preserve">Escambia Children’s Trust microgrant, </w:t>
      </w:r>
      <w:r w:rsidR="00FF17E6">
        <w:rPr>
          <w:rFonts w:ascii="Arial" w:hAnsi="Arial" w:cs="Arial"/>
          <w:sz w:val="24"/>
          <w:szCs w:val="24"/>
        </w:rPr>
        <w:t xml:space="preserve">and preparations for the IMPACT 100 Mobile Stork Stock ribbon-cutting on April 29. </w:t>
      </w:r>
      <w:r w:rsidR="007A6744">
        <w:rPr>
          <w:rFonts w:ascii="Arial" w:hAnsi="Arial" w:cs="Arial"/>
          <w:sz w:val="24"/>
          <w:szCs w:val="24"/>
        </w:rPr>
        <w:t xml:space="preserve"> </w:t>
      </w:r>
    </w:p>
    <w:p w14:paraId="7C089C0B" w14:textId="3626DFD2" w:rsidR="001E4342" w:rsidRPr="001E4342" w:rsidRDefault="004D692E" w:rsidP="001E4342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E4342">
        <w:rPr>
          <w:rFonts w:ascii="Arial" w:hAnsi="Arial" w:cs="Arial"/>
          <w:sz w:val="24"/>
          <w:szCs w:val="24"/>
          <w:u w:val="single"/>
        </w:rPr>
        <w:t>Ratification of Minutes</w:t>
      </w:r>
      <w:r w:rsidRPr="001E4342">
        <w:rPr>
          <w:rFonts w:ascii="Arial" w:hAnsi="Arial" w:cs="Arial"/>
          <w:sz w:val="24"/>
          <w:szCs w:val="24"/>
        </w:rPr>
        <w:t xml:space="preserve"> – </w:t>
      </w:r>
      <w:r w:rsidR="00745D9B" w:rsidRPr="001E4342">
        <w:rPr>
          <w:rFonts w:ascii="Arial" w:hAnsi="Arial" w:cs="Arial"/>
          <w:sz w:val="24"/>
          <w:szCs w:val="24"/>
        </w:rPr>
        <w:t xml:space="preserve">The </w:t>
      </w:r>
      <w:r w:rsidR="00C208A7">
        <w:rPr>
          <w:rFonts w:ascii="Arial" w:hAnsi="Arial" w:cs="Arial"/>
          <w:sz w:val="24"/>
          <w:szCs w:val="24"/>
        </w:rPr>
        <w:t>March 20</w:t>
      </w:r>
      <w:r w:rsidR="004E0B05">
        <w:rPr>
          <w:rFonts w:ascii="Arial" w:hAnsi="Arial" w:cs="Arial"/>
          <w:sz w:val="24"/>
          <w:szCs w:val="24"/>
        </w:rPr>
        <w:t>, 2025 meeting m</w:t>
      </w:r>
      <w:r w:rsidR="00745D9B" w:rsidRPr="001E4342">
        <w:rPr>
          <w:rFonts w:ascii="Arial" w:hAnsi="Arial" w:cs="Arial"/>
          <w:sz w:val="24"/>
          <w:szCs w:val="24"/>
        </w:rPr>
        <w:t>inutes were</w:t>
      </w:r>
      <w:r w:rsidR="00432622" w:rsidRPr="001E4342">
        <w:rPr>
          <w:rFonts w:ascii="Arial" w:hAnsi="Arial" w:cs="Arial"/>
          <w:sz w:val="24"/>
          <w:szCs w:val="24"/>
        </w:rPr>
        <w:t xml:space="preserve"> </w:t>
      </w:r>
      <w:r w:rsidR="00DE5F0C" w:rsidRPr="001E4342">
        <w:rPr>
          <w:rFonts w:ascii="Arial" w:hAnsi="Arial" w:cs="Arial"/>
          <w:sz w:val="24"/>
          <w:szCs w:val="24"/>
        </w:rPr>
        <w:t>reviewed by the Board</w:t>
      </w:r>
      <w:r w:rsidR="00B25264">
        <w:rPr>
          <w:rFonts w:ascii="Arial" w:hAnsi="Arial" w:cs="Arial"/>
          <w:sz w:val="24"/>
          <w:szCs w:val="24"/>
        </w:rPr>
        <w:t xml:space="preserve"> </w:t>
      </w:r>
      <w:r w:rsidR="00BC1FE4">
        <w:rPr>
          <w:rFonts w:ascii="Arial" w:hAnsi="Arial" w:cs="Arial"/>
          <w:sz w:val="24"/>
          <w:szCs w:val="24"/>
        </w:rPr>
        <w:t xml:space="preserve">and </w:t>
      </w:r>
      <w:r w:rsidR="008D419B" w:rsidRPr="001E4342">
        <w:rPr>
          <w:rFonts w:ascii="Arial" w:hAnsi="Arial" w:cs="Arial"/>
          <w:sz w:val="24"/>
          <w:szCs w:val="24"/>
        </w:rPr>
        <w:t xml:space="preserve">accepted as </w:t>
      </w:r>
      <w:r w:rsidR="00B25264">
        <w:rPr>
          <w:rFonts w:ascii="Arial" w:hAnsi="Arial" w:cs="Arial"/>
          <w:sz w:val="24"/>
          <w:szCs w:val="24"/>
        </w:rPr>
        <w:t>written</w:t>
      </w:r>
      <w:r w:rsidR="00C90593">
        <w:rPr>
          <w:rFonts w:ascii="Arial" w:hAnsi="Arial" w:cs="Arial"/>
          <w:sz w:val="24"/>
          <w:szCs w:val="24"/>
        </w:rPr>
        <w:t>.</w:t>
      </w:r>
    </w:p>
    <w:p w14:paraId="1CD0C8CB" w14:textId="5AC49344" w:rsidR="00325637" w:rsidRPr="00DE5F0C" w:rsidRDefault="004215B3" w:rsidP="00A928BC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Board Business:</w:t>
      </w:r>
    </w:p>
    <w:p w14:paraId="099FD266" w14:textId="3E6E99B8" w:rsidR="008C7D6E" w:rsidRDefault="00325637" w:rsidP="00B848FB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D702A8">
        <w:rPr>
          <w:rFonts w:ascii="Arial" w:hAnsi="Arial" w:cs="Arial"/>
          <w:sz w:val="24"/>
          <w:szCs w:val="24"/>
          <w:u w:val="single"/>
        </w:rPr>
        <w:t>Financ</w:t>
      </w:r>
      <w:r w:rsidR="00370677">
        <w:rPr>
          <w:rFonts w:ascii="Arial" w:hAnsi="Arial" w:cs="Arial"/>
          <w:sz w:val="24"/>
          <w:szCs w:val="24"/>
          <w:u w:val="single"/>
        </w:rPr>
        <w:t>e:</w:t>
      </w:r>
      <w:r w:rsidR="0098243F" w:rsidRPr="00D702A8">
        <w:rPr>
          <w:rFonts w:ascii="Arial" w:hAnsi="Arial" w:cs="Arial"/>
          <w:sz w:val="24"/>
          <w:szCs w:val="24"/>
        </w:rPr>
        <w:t xml:space="preserve"> </w:t>
      </w:r>
    </w:p>
    <w:p w14:paraId="1DCF8813" w14:textId="731B5FC6" w:rsidR="00B25264" w:rsidRDefault="00C208A7" w:rsidP="004E0B05">
      <w:pPr>
        <w:pStyle w:val="ListParagraph"/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March</w:t>
      </w:r>
      <w:r w:rsidR="005D11F0" w:rsidRPr="004E0B05">
        <w:rPr>
          <w:rFonts w:ascii="Arial" w:hAnsi="Arial" w:cs="Arial"/>
          <w:sz w:val="24"/>
          <w:szCs w:val="24"/>
          <w:u w:val="single"/>
        </w:rPr>
        <w:t xml:space="preserve"> </w:t>
      </w:r>
      <w:r w:rsidR="001D6F07" w:rsidRPr="004E0B05">
        <w:rPr>
          <w:rFonts w:ascii="Arial" w:hAnsi="Arial" w:cs="Arial"/>
          <w:sz w:val="24"/>
          <w:szCs w:val="24"/>
          <w:u w:val="single"/>
        </w:rPr>
        <w:t>Financial Statements and Reports</w:t>
      </w:r>
      <w:r w:rsidR="001D6F07" w:rsidRPr="004E0B05">
        <w:rPr>
          <w:rFonts w:ascii="Arial" w:hAnsi="Arial" w:cs="Arial"/>
          <w:sz w:val="24"/>
          <w:szCs w:val="24"/>
        </w:rPr>
        <w:t xml:space="preserve"> – Kevin presented the </w:t>
      </w:r>
      <w:r>
        <w:rPr>
          <w:rFonts w:ascii="Arial" w:hAnsi="Arial" w:cs="Arial"/>
          <w:sz w:val="24"/>
          <w:szCs w:val="24"/>
        </w:rPr>
        <w:t>March</w:t>
      </w:r>
      <w:r w:rsidR="004E0B05" w:rsidRPr="004E0B05">
        <w:rPr>
          <w:rFonts w:ascii="Arial" w:hAnsi="Arial" w:cs="Arial"/>
          <w:sz w:val="24"/>
          <w:szCs w:val="24"/>
        </w:rPr>
        <w:t>, 2025</w:t>
      </w:r>
      <w:r w:rsidR="00B25264" w:rsidRPr="004E0B05">
        <w:rPr>
          <w:rFonts w:ascii="Arial" w:hAnsi="Arial" w:cs="Arial"/>
          <w:sz w:val="24"/>
          <w:szCs w:val="24"/>
        </w:rPr>
        <w:t xml:space="preserve"> </w:t>
      </w:r>
      <w:r w:rsidR="001D6F07" w:rsidRPr="004E0B05">
        <w:rPr>
          <w:rFonts w:ascii="Arial" w:hAnsi="Arial" w:cs="Arial"/>
          <w:sz w:val="24"/>
          <w:szCs w:val="24"/>
        </w:rPr>
        <w:t>financial statements</w:t>
      </w:r>
      <w:r w:rsidR="005D11F0" w:rsidRPr="004E0B05">
        <w:rPr>
          <w:rFonts w:ascii="Arial" w:hAnsi="Arial" w:cs="Arial"/>
          <w:sz w:val="24"/>
          <w:szCs w:val="24"/>
        </w:rPr>
        <w:t xml:space="preserve">, noting that </w:t>
      </w:r>
      <w:r>
        <w:rPr>
          <w:rFonts w:ascii="Arial" w:hAnsi="Arial" w:cs="Arial"/>
          <w:sz w:val="24"/>
          <w:szCs w:val="24"/>
        </w:rPr>
        <w:t xml:space="preserve">spending in most categories as at or below budget, </w:t>
      </w:r>
      <w:proofErr w:type="gramStart"/>
      <w:r>
        <w:rPr>
          <w:rFonts w:ascii="Arial" w:hAnsi="Arial" w:cs="Arial"/>
          <w:sz w:val="24"/>
          <w:szCs w:val="24"/>
        </w:rPr>
        <w:t>with the exception of</w:t>
      </w:r>
      <w:proofErr w:type="gramEnd"/>
      <w:r>
        <w:rPr>
          <w:rFonts w:ascii="Arial" w:hAnsi="Arial" w:cs="Arial"/>
          <w:sz w:val="24"/>
          <w:szCs w:val="24"/>
        </w:rPr>
        <w:t xml:space="preserve"> Sto</w:t>
      </w:r>
      <w:r w:rsidR="007A6744">
        <w:rPr>
          <w:rFonts w:ascii="Arial" w:hAnsi="Arial" w:cs="Arial"/>
          <w:sz w:val="24"/>
          <w:szCs w:val="24"/>
        </w:rPr>
        <w:t xml:space="preserve">rk Stock </w:t>
      </w:r>
      <w:r>
        <w:rPr>
          <w:rFonts w:ascii="Arial" w:hAnsi="Arial" w:cs="Arial"/>
          <w:sz w:val="24"/>
          <w:szCs w:val="24"/>
        </w:rPr>
        <w:t>supplies</w:t>
      </w:r>
      <w:r w:rsidR="007A67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given reduced </w:t>
      </w:r>
      <w:r w:rsidR="007A6744">
        <w:rPr>
          <w:rFonts w:ascii="Arial" w:hAnsi="Arial" w:cs="Arial"/>
          <w:sz w:val="24"/>
          <w:szCs w:val="24"/>
        </w:rPr>
        <w:t xml:space="preserve">in-kind donations </w:t>
      </w:r>
      <w:r w:rsidR="00F15D4F">
        <w:rPr>
          <w:rFonts w:ascii="Arial" w:hAnsi="Arial" w:cs="Arial"/>
          <w:sz w:val="24"/>
          <w:szCs w:val="24"/>
        </w:rPr>
        <w:t xml:space="preserve">of </w:t>
      </w:r>
      <w:r w:rsidR="007A6744">
        <w:rPr>
          <w:rFonts w:ascii="Arial" w:hAnsi="Arial" w:cs="Arial"/>
          <w:sz w:val="24"/>
          <w:szCs w:val="24"/>
        </w:rPr>
        <w:t xml:space="preserve">pack and plays (State </w:t>
      </w:r>
      <w:r w:rsidR="00CC16A5">
        <w:rPr>
          <w:rFonts w:ascii="Arial" w:hAnsi="Arial" w:cs="Arial"/>
          <w:sz w:val="24"/>
          <w:szCs w:val="24"/>
        </w:rPr>
        <w:t>g</w:t>
      </w:r>
      <w:r w:rsidR="007A6744">
        <w:rPr>
          <w:rFonts w:ascii="Arial" w:hAnsi="Arial" w:cs="Arial"/>
          <w:sz w:val="24"/>
          <w:szCs w:val="24"/>
        </w:rPr>
        <w:t>rant) and diapers (Junior League)</w:t>
      </w:r>
      <w:r>
        <w:rPr>
          <w:rFonts w:ascii="Arial" w:hAnsi="Arial" w:cs="Arial"/>
          <w:sz w:val="24"/>
          <w:szCs w:val="24"/>
        </w:rPr>
        <w:t>. Y</w:t>
      </w:r>
      <w:r w:rsidR="00775DEA" w:rsidRPr="004E0B05">
        <w:rPr>
          <w:rFonts w:ascii="Arial" w:hAnsi="Arial" w:cs="Arial"/>
          <w:sz w:val="24"/>
          <w:szCs w:val="24"/>
        </w:rPr>
        <w:t xml:space="preserve">ear-to-date </w:t>
      </w:r>
      <w:r w:rsidR="000C7840" w:rsidRPr="004E0B05">
        <w:rPr>
          <w:rFonts w:ascii="Arial" w:hAnsi="Arial" w:cs="Arial"/>
          <w:sz w:val="24"/>
          <w:szCs w:val="24"/>
        </w:rPr>
        <w:t>inc</w:t>
      </w:r>
      <w:r w:rsidR="00272931" w:rsidRPr="004E0B05">
        <w:rPr>
          <w:rFonts w:ascii="Arial" w:hAnsi="Arial" w:cs="Arial"/>
          <w:sz w:val="24"/>
          <w:szCs w:val="24"/>
        </w:rPr>
        <w:t>ome does not yet include pending HSMN/Medicaid</w:t>
      </w:r>
      <w:r w:rsidR="004E0B05" w:rsidRPr="004E0B05">
        <w:rPr>
          <w:rFonts w:ascii="Arial" w:hAnsi="Arial" w:cs="Arial"/>
          <w:sz w:val="24"/>
          <w:szCs w:val="24"/>
        </w:rPr>
        <w:t xml:space="preserve"> payments, wh</w:t>
      </w:r>
      <w:r w:rsidR="00D14406">
        <w:rPr>
          <w:rFonts w:ascii="Arial" w:hAnsi="Arial" w:cs="Arial"/>
          <w:sz w:val="24"/>
          <w:szCs w:val="24"/>
        </w:rPr>
        <w:t>ich continue to track favorably</w:t>
      </w:r>
      <w:r w:rsidR="00F15D4F">
        <w:rPr>
          <w:rFonts w:ascii="Arial" w:hAnsi="Arial" w:cs="Arial"/>
          <w:sz w:val="24"/>
          <w:szCs w:val="24"/>
        </w:rPr>
        <w:t xml:space="preserve"> as compared to budget</w:t>
      </w:r>
      <w:r>
        <w:rPr>
          <w:rFonts w:ascii="Arial" w:hAnsi="Arial" w:cs="Arial"/>
          <w:sz w:val="24"/>
          <w:szCs w:val="24"/>
        </w:rPr>
        <w:t xml:space="preserve">. </w:t>
      </w:r>
      <w:r w:rsidR="007A6744">
        <w:rPr>
          <w:rFonts w:ascii="Arial" w:hAnsi="Arial" w:cs="Arial"/>
          <w:sz w:val="24"/>
          <w:szCs w:val="24"/>
        </w:rPr>
        <w:t xml:space="preserve">In addition, reimbursable Impact 100 </w:t>
      </w:r>
      <w:r w:rsidR="007A6744">
        <w:rPr>
          <w:rFonts w:ascii="Arial" w:hAnsi="Arial" w:cs="Arial"/>
          <w:sz w:val="24"/>
          <w:szCs w:val="24"/>
        </w:rPr>
        <w:lastRenderedPageBreak/>
        <w:t xml:space="preserve">implementation expenses are reflected in our spending, but will be recaptured prior to the end of the fiscal year. </w:t>
      </w:r>
      <w:r w:rsidR="004E0B05" w:rsidRPr="004E0B05">
        <w:rPr>
          <w:rFonts w:ascii="Arial" w:hAnsi="Arial" w:cs="Arial"/>
          <w:sz w:val="24"/>
          <w:szCs w:val="24"/>
        </w:rPr>
        <w:t xml:space="preserve"> </w:t>
      </w:r>
    </w:p>
    <w:p w14:paraId="6F4F5B23" w14:textId="77777777" w:rsidR="004E0B05" w:rsidRPr="004E0B05" w:rsidRDefault="004E0B05" w:rsidP="004E0B05">
      <w:pPr>
        <w:pStyle w:val="ListParagraph"/>
        <w:spacing w:line="360" w:lineRule="auto"/>
        <w:ind w:left="2520"/>
        <w:rPr>
          <w:rFonts w:ascii="Arial" w:hAnsi="Arial" w:cs="Arial"/>
          <w:sz w:val="24"/>
          <w:szCs w:val="24"/>
        </w:rPr>
      </w:pPr>
    </w:p>
    <w:p w14:paraId="0C05BAC0" w14:textId="77777777" w:rsidR="00775DEA" w:rsidRDefault="00F16768" w:rsidP="009933E3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5DEA">
        <w:rPr>
          <w:rFonts w:ascii="Arial" w:hAnsi="Arial" w:cs="Arial"/>
          <w:sz w:val="24"/>
          <w:szCs w:val="24"/>
          <w:u w:val="single"/>
        </w:rPr>
        <w:t>FIMR</w:t>
      </w:r>
      <w:r w:rsidR="00130701" w:rsidRPr="00775DEA">
        <w:rPr>
          <w:rFonts w:ascii="Arial" w:hAnsi="Arial" w:cs="Arial"/>
          <w:sz w:val="24"/>
          <w:szCs w:val="24"/>
          <w:u w:val="single"/>
        </w:rPr>
        <w:t xml:space="preserve"> (CRT) - </w:t>
      </w:r>
      <w:r w:rsidR="00274924" w:rsidRPr="00775DEA">
        <w:rPr>
          <w:rFonts w:ascii="Arial" w:hAnsi="Arial" w:cs="Arial"/>
          <w:sz w:val="24"/>
          <w:szCs w:val="24"/>
          <w:u w:val="single"/>
        </w:rPr>
        <w:t>IMTF</w:t>
      </w:r>
      <w:r w:rsidR="00130701" w:rsidRPr="00775DEA">
        <w:rPr>
          <w:rFonts w:ascii="Arial" w:hAnsi="Arial" w:cs="Arial"/>
          <w:sz w:val="24"/>
          <w:szCs w:val="24"/>
          <w:u w:val="single"/>
        </w:rPr>
        <w:t xml:space="preserve"> (CAG)</w:t>
      </w:r>
      <w:r w:rsidR="008B31DC" w:rsidRPr="00775DEA">
        <w:rPr>
          <w:rFonts w:ascii="Arial" w:hAnsi="Arial" w:cs="Arial"/>
          <w:sz w:val="24"/>
          <w:szCs w:val="24"/>
        </w:rPr>
        <w:t>:</w:t>
      </w:r>
      <w:r w:rsidR="00046BC6" w:rsidRPr="00775DEA">
        <w:rPr>
          <w:rFonts w:ascii="Arial" w:hAnsi="Arial" w:cs="Arial"/>
          <w:sz w:val="24"/>
          <w:szCs w:val="24"/>
        </w:rPr>
        <w:t xml:space="preserve"> </w:t>
      </w:r>
    </w:p>
    <w:p w14:paraId="2B3D5668" w14:textId="1D2BE99A" w:rsidR="006268E7" w:rsidRDefault="0034057B" w:rsidP="00775DEA">
      <w:pPr>
        <w:pStyle w:val="ListParagraph"/>
        <w:spacing w:line="48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775DEA">
        <w:rPr>
          <w:rFonts w:ascii="Arial" w:hAnsi="Arial" w:cs="Arial"/>
          <w:sz w:val="24"/>
          <w:szCs w:val="24"/>
        </w:rPr>
        <w:t>Allyson reported on the ongoing work of the District 1 FIMR Case Review Team (CRT)</w:t>
      </w:r>
      <w:r w:rsidR="00775DEA" w:rsidRPr="00775DEA">
        <w:rPr>
          <w:rFonts w:ascii="Arial" w:hAnsi="Arial" w:cs="Arial"/>
          <w:sz w:val="24"/>
          <w:szCs w:val="24"/>
        </w:rPr>
        <w:t xml:space="preserve"> and CAG</w:t>
      </w:r>
      <w:r w:rsidR="00C208A7">
        <w:rPr>
          <w:rFonts w:ascii="Arial" w:hAnsi="Arial" w:cs="Arial"/>
          <w:sz w:val="24"/>
          <w:szCs w:val="24"/>
        </w:rPr>
        <w:t>, with our Annual Plan due on April 30</w:t>
      </w:r>
      <w:r w:rsidR="00F15D4F">
        <w:rPr>
          <w:rFonts w:ascii="Arial" w:hAnsi="Arial" w:cs="Arial"/>
          <w:sz w:val="24"/>
          <w:szCs w:val="24"/>
        </w:rPr>
        <w:t xml:space="preserve">, while </w:t>
      </w:r>
      <w:r w:rsidR="00C208A7">
        <w:rPr>
          <w:rFonts w:ascii="Arial" w:hAnsi="Arial" w:cs="Arial"/>
          <w:sz w:val="24"/>
          <w:szCs w:val="24"/>
        </w:rPr>
        <w:t>plans are beginning to take shape for an in-person Coalition meeting of the Escambia CRT team members in the August-September timeframe.</w:t>
      </w:r>
    </w:p>
    <w:p w14:paraId="26EAEC97" w14:textId="3DFCEDD8" w:rsidR="00975A92" w:rsidRPr="00775DEA" w:rsidRDefault="00775DEA" w:rsidP="00775DEA">
      <w:pPr>
        <w:pStyle w:val="ListParagraph"/>
        <w:spacing w:line="48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775DEA">
        <w:rPr>
          <w:rFonts w:ascii="Arial" w:hAnsi="Arial" w:cs="Arial"/>
          <w:sz w:val="24"/>
          <w:szCs w:val="24"/>
        </w:rPr>
        <w:t xml:space="preserve"> </w:t>
      </w:r>
    </w:p>
    <w:p w14:paraId="2AF2E720" w14:textId="77777777" w:rsidR="00B4799A" w:rsidRPr="00F15D4F" w:rsidRDefault="00DE7398" w:rsidP="00B4799A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Save the Date</w:t>
      </w:r>
      <w:r w:rsidR="00C208A7">
        <w:rPr>
          <w:rFonts w:ascii="Arial" w:hAnsi="Arial" w:cs="Arial"/>
          <w:bCs/>
          <w:sz w:val="24"/>
          <w:szCs w:val="24"/>
          <w:u w:val="single"/>
        </w:rPr>
        <w:t xml:space="preserve">: </w:t>
      </w:r>
      <w:r w:rsidR="00824786" w:rsidRPr="00C208A7">
        <w:rPr>
          <w:rFonts w:ascii="Arial" w:hAnsi="Arial" w:cs="Arial"/>
          <w:bCs/>
          <w:sz w:val="24"/>
          <w:szCs w:val="24"/>
          <w:u w:val="single"/>
        </w:rPr>
        <w:t>Bow Ties &amp; Tiaras</w:t>
      </w:r>
      <w:r w:rsidR="00824786" w:rsidRPr="00C208A7">
        <w:rPr>
          <w:rFonts w:ascii="Arial" w:hAnsi="Arial" w:cs="Arial"/>
          <w:bCs/>
          <w:sz w:val="24"/>
          <w:szCs w:val="24"/>
        </w:rPr>
        <w:t xml:space="preserve"> – </w:t>
      </w:r>
      <w:r w:rsidR="00775DEA" w:rsidRPr="00C208A7">
        <w:rPr>
          <w:rFonts w:ascii="Arial" w:hAnsi="Arial" w:cs="Arial"/>
          <w:bCs/>
          <w:sz w:val="24"/>
          <w:szCs w:val="24"/>
        </w:rPr>
        <w:t xml:space="preserve">Thursday, October 2, 2025 at 5eleven from </w:t>
      </w:r>
      <w:r w:rsidR="00447724" w:rsidRPr="00C208A7">
        <w:rPr>
          <w:rFonts w:ascii="Arial" w:hAnsi="Arial" w:cs="Arial"/>
          <w:bCs/>
          <w:sz w:val="24"/>
          <w:szCs w:val="24"/>
        </w:rPr>
        <w:t xml:space="preserve">5:30 PM – 8:00 PM. </w:t>
      </w:r>
      <w:r w:rsidR="00C208A7">
        <w:rPr>
          <w:rFonts w:ascii="Arial" w:hAnsi="Arial" w:cs="Arial"/>
          <w:bCs/>
          <w:sz w:val="24"/>
          <w:szCs w:val="24"/>
        </w:rPr>
        <w:t xml:space="preserve">The Committee will meet prior to the next Board meeting and provide an update to the Board. Allyson will poll Board members for their availability. </w:t>
      </w:r>
    </w:p>
    <w:p w14:paraId="7155EF32" w14:textId="77777777" w:rsidR="00F15D4F" w:rsidRPr="00B4799A" w:rsidRDefault="00F15D4F" w:rsidP="00F15D4F">
      <w:pPr>
        <w:pStyle w:val="ListParagraph"/>
        <w:spacing w:line="480" w:lineRule="auto"/>
        <w:ind w:left="1800"/>
        <w:rPr>
          <w:rFonts w:ascii="Arial" w:hAnsi="Arial" w:cs="Arial"/>
          <w:b/>
          <w:sz w:val="24"/>
          <w:szCs w:val="24"/>
        </w:rPr>
      </w:pPr>
    </w:p>
    <w:p w14:paraId="10190A5E" w14:textId="63D34901" w:rsidR="00B4799A" w:rsidRPr="00F15D4F" w:rsidRDefault="00B4799A" w:rsidP="00B4799A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B4799A">
        <w:rPr>
          <w:rFonts w:ascii="Arial" w:hAnsi="Arial" w:cs="Arial"/>
          <w:bCs/>
          <w:sz w:val="24"/>
          <w:szCs w:val="24"/>
          <w:u w:val="single"/>
        </w:rPr>
        <w:t>RFP For Care Coordination</w:t>
      </w:r>
      <w:r w:rsidRPr="00B4799A">
        <w:rPr>
          <w:rFonts w:ascii="Arial" w:hAnsi="Arial" w:cs="Arial"/>
          <w:bCs/>
          <w:sz w:val="24"/>
          <w:szCs w:val="24"/>
        </w:rPr>
        <w:t xml:space="preserve"> – The</w:t>
      </w:r>
      <w:r>
        <w:rPr>
          <w:rFonts w:ascii="Arial" w:hAnsi="Arial" w:cs="Arial"/>
          <w:bCs/>
          <w:sz w:val="24"/>
          <w:szCs w:val="24"/>
        </w:rPr>
        <w:t xml:space="preserve"> RFP Selection</w:t>
      </w:r>
      <w:r w:rsidRPr="00B4799A">
        <w:rPr>
          <w:rFonts w:ascii="Arial" w:hAnsi="Arial" w:cs="Arial"/>
          <w:bCs/>
          <w:sz w:val="24"/>
          <w:szCs w:val="24"/>
        </w:rPr>
        <w:t xml:space="preserve"> Committee </w:t>
      </w:r>
      <w:r w:rsidR="00F15D4F">
        <w:rPr>
          <w:rFonts w:ascii="Arial" w:hAnsi="Arial" w:cs="Arial"/>
          <w:bCs/>
          <w:sz w:val="24"/>
          <w:szCs w:val="24"/>
        </w:rPr>
        <w:t xml:space="preserve">updated </w:t>
      </w:r>
      <w:r w:rsidRPr="00B4799A">
        <w:rPr>
          <w:rFonts w:ascii="Arial" w:hAnsi="Arial" w:cs="Arial"/>
          <w:bCs/>
          <w:sz w:val="24"/>
          <w:szCs w:val="24"/>
        </w:rPr>
        <w:t>the Board of its selection of the Florida Department of Health in Escambia County</w:t>
      </w:r>
      <w:r w:rsidR="00F15D4F">
        <w:rPr>
          <w:rFonts w:ascii="Arial" w:hAnsi="Arial" w:cs="Arial"/>
          <w:bCs/>
          <w:sz w:val="24"/>
          <w:szCs w:val="24"/>
        </w:rPr>
        <w:t xml:space="preserve"> (DOH)</w:t>
      </w:r>
      <w:r w:rsidRPr="00B4799A">
        <w:rPr>
          <w:rFonts w:ascii="Arial" w:hAnsi="Arial" w:cs="Arial"/>
          <w:bCs/>
          <w:sz w:val="24"/>
          <w:szCs w:val="24"/>
        </w:rPr>
        <w:t xml:space="preserve"> to </w:t>
      </w:r>
      <w:r w:rsidR="00F15D4F">
        <w:rPr>
          <w:rFonts w:ascii="Arial" w:hAnsi="Arial" w:cs="Arial"/>
          <w:bCs/>
          <w:sz w:val="24"/>
          <w:szCs w:val="24"/>
        </w:rPr>
        <w:t xml:space="preserve">provide </w:t>
      </w:r>
      <w:r w:rsidRPr="00B4799A">
        <w:rPr>
          <w:rFonts w:ascii="Arial" w:hAnsi="Arial" w:cs="Arial"/>
          <w:bCs/>
          <w:sz w:val="24"/>
          <w:szCs w:val="24"/>
        </w:rPr>
        <w:t>Care Coordination services. We received</w:t>
      </w:r>
      <w:r w:rsidR="00F15D4F">
        <w:rPr>
          <w:rFonts w:ascii="Arial" w:hAnsi="Arial" w:cs="Arial"/>
          <w:bCs/>
          <w:sz w:val="24"/>
          <w:szCs w:val="24"/>
        </w:rPr>
        <w:t xml:space="preserve"> </w:t>
      </w:r>
      <w:r w:rsidRPr="00B4799A">
        <w:rPr>
          <w:rFonts w:ascii="Arial" w:hAnsi="Arial" w:cs="Arial"/>
          <w:bCs/>
          <w:sz w:val="24"/>
          <w:szCs w:val="24"/>
        </w:rPr>
        <w:t xml:space="preserve">applications from DOH and Children’s Home Society. The Committee recommended that Allyson work closely with Barbara to enhance service delivery in the year ahead. </w:t>
      </w:r>
    </w:p>
    <w:p w14:paraId="4A2B1238" w14:textId="77777777" w:rsidR="00F15D4F" w:rsidRPr="00F15D4F" w:rsidRDefault="00F15D4F" w:rsidP="00F15D4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9568802" w14:textId="24B9B69A" w:rsidR="00975A92" w:rsidRPr="00975A92" w:rsidRDefault="001F6874" w:rsidP="00975A92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975A92">
        <w:rPr>
          <w:rFonts w:ascii="Arial" w:hAnsi="Arial" w:cs="Arial"/>
          <w:sz w:val="24"/>
          <w:szCs w:val="24"/>
          <w:u w:val="single"/>
        </w:rPr>
        <w:t>Executive Director Report:</w:t>
      </w:r>
      <w:r w:rsidRPr="00975A92">
        <w:rPr>
          <w:rFonts w:ascii="Arial" w:hAnsi="Arial" w:cs="Arial"/>
          <w:sz w:val="24"/>
          <w:szCs w:val="24"/>
        </w:rPr>
        <w:t xml:space="preserve"> </w:t>
      </w:r>
    </w:p>
    <w:p w14:paraId="61FA0F18" w14:textId="65374FE3" w:rsidR="00B4799A" w:rsidRPr="00B4799A" w:rsidRDefault="00B4799A" w:rsidP="00B967D3">
      <w:pPr>
        <w:pStyle w:val="ListParagraph"/>
        <w:numPr>
          <w:ilvl w:val="1"/>
          <w:numId w:val="23"/>
        </w:num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F15D4F">
        <w:rPr>
          <w:rFonts w:ascii="Arial" w:hAnsi="Arial" w:cs="Arial"/>
          <w:bCs/>
          <w:sz w:val="24"/>
          <w:szCs w:val="24"/>
          <w:u w:val="single"/>
        </w:rPr>
        <w:t>Executive Director Performance Evaluation</w:t>
      </w:r>
      <w:r>
        <w:rPr>
          <w:rFonts w:ascii="Arial" w:hAnsi="Arial" w:cs="Arial"/>
          <w:bCs/>
          <w:sz w:val="24"/>
          <w:szCs w:val="24"/>
        </w:rPr>
        <w:t xml:space="preserve"> – The Executive Committee will conduct Allyson’s review. Next steps are for Allyson to provide the E.D. job description and performance evaluation template (sourced from Landrum HR) to the Executive Committee</w:t>
      </w:r>
      <w:r w:rsidR="00F15D4F">
        <w:rPr>
          <w:rFonts w:ascii="Arial" w:hAnsi="Arial" w:cs="Arial"/>
          <w:bCs/>
          <w:sz w:val="24"/>
          <w:szCs w:val="24"/>
        </w:rPr>
        <w:t xml:space="preserve"> (DONE)</w:t>
      </w:r>
      <w:r>
        <w:rPr>
          <w:rFonts w:ascii="Arial" w:hAnsi="Arial" w:cs="Arial"/>
          <w:bCs/>
          <w:sz w:val="24"/>
          <w:szCs w:val="24"/>
        </w:rPr>
        <w:t>, with Allyson completing a self-assessment by May 2.</w:t>
      </w:r>
    </w:p>
    <w:p w14:paraId="71A2FE78" w14:textId="08933DC3" w:rsidR="00B84980" w:rsidRPr="00B84980" w:rsidRDefault="00B84980" w:rsidP="00B967D3">
      <w:pPr>
        <w:pStyle w:val="ListParagraph"/>
        <w:numPr>
          <w:ilvl w:val="1"/>
          <w:numId w:val="23"/>
        </w:numPr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IMPACT 100 Project Update</w:t>
      </w:r>
      <w:r>
        <w:rPr>
          <w:rFonts w:ascii="Arial" w:hAnsi="Arial" w:cs="Arial"/>
          <w:bCs/>
          <w:sz w:val="24"/>
          <w:szCs w:val="24"/>
        </w:rPr>
        <w:t xml:space="preserve"> – The van </w:t>
      </w:r>
      <w:r w:rsidR="00316855">
        <w:rPr>
          <w:rFonts w:ascii="Arial" w:hAnsi="Arial" w:cs="Arial"/>
          <w:bCs/>
          <w:sz w:val="24"/>
          <w:szCs w:val="24"/>
        </w:rPr>
        <w:t>is</w:t>
      </w:r>
      <w:r w:rsidR="00C96DC0">
        <w:rPr>
          <w:rFonts w:ascii="Arial" w:hAnsi="Arial" w:cs="Arial"/>
          <w:bCs/>
          <w:sz w:val="24"/>
          <w:szCs w:val="24"/>
        </w:rPr>
        <w:t xml:space="preserve"> now being </w:t>
      </w:r>
      <w:r>
        <w:rPr>
          <w:rFonts w:ascii="Arial" w:hAnsi="Arial" w:cs="Arial"/>
          <w:bCs/>
          <w:sz w:val="24"/>
          <w:szCs w:val="24"/>
        </w:rPr>
        <w:t>wrapped with both the IMPACT 100 and Healthy Start logos</w:t>
      </w:r>
      <w:r w:rsidR="00D14406">
        <w:rPr>
          <w:rFonts w:ascii="Arial" w:hAnsi="Arial" w:cs="Arial"/>
          <w:bCs/>
          <w:sz w:val="24"/>
          <w:szCs w:val="24"/>
        </w:rPr>
        <w:t xml:space="preserve"> by Gator</w:t>
      </w:r>
      <w:r w:rsidR="00C96DC0">
        <w:rPr>
          <w:rFonts w:ascii="Arial" w:hAnsi="Arial" w:cs="Arial"/>
          <w:bCs/>
          <w:sz w:val="24"/>
          <w:szCs w:val="24"/>
        </w:rPr>
        <w:t xml:space="preserve"> Graphics</w:t>
      </w:r>
      <w:r w:rsidR="00316855">
        <w:rPr>
          <w:rFonts w:ascii="Arial" w:hAnsi="Arial" w:cs="Arial"/>
          <w:bCs/>
          <w:sz w:val="24"/>
          <w:szCs w:val="24"/>
        </w:rPr>
        <w:t>, w</w:t>
      </w:r>
      <w:r w:rsidR="00D14406">
        <w:rPr>
          <w:rFonts w:ascii="Arial" w:hAnsi="Arial" w:cs="Arial"/>
          <w:bCs/>
          <w:sz w:val="24"/>
          <w:szCs w:val="24"/>
        </w:rPr>
        <w:t xml:space="preserve">ith a Ribbon-Cutting ceremony planned for </w:t>
      </w:r>
      <w:r w:rsidR="00C96DC0">
        <w:rPr>
          <w:rFonts w:ascii="Arial" w:hAnsi="Arial" w:cs="Arial"/>
          <w:bCs/>
          <w:sz w:val="24"/>
          <w:szCs w:val="24"/>
        </w:rPr>
        <w:t>April 29. T</w:t>
      </w:r>
      <w:r>
        <w:rPr>
          <w:rFonts w:ascii="Arial" w:hAnsi="Arial" w:cs="Arial"/>
          <w:bCs/>
          <w:sz w:val="24"/>
          <w:szCs w:val="24"/>
        </w:rPr>
        <w:t>he Board</w:t>
      </w:r>
      <w:r w:rsidR="00D1440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Impact 100</w:t>
      </w:r>
      <w:r w:rsidR="00D14406">
        <w:rPr>
          <w:rFonts w:ascii="Arial" w:hAnsi="Arial" w:cs="Arial"/>
          <w:bCs/>
          <w:sz w:val="24"/>
          <w:szCs w:val="24"/>
        </w:rPr>
        <w:t>, the Chamber</w:t>
      </w:r>
      <w:r w:rsidR="00C96DC0">
        <w:rPr>
          <w:rFonts w:ascii="Arial" w:hAnsi="Arial" w:cs="Arial"/>
          <w:bCs/>
          <w:sz w:val="24"/>
          <w:szCs w:val="24"/>
        </w:rPr>
        <w:t xml:space="preserve">, and </w:t>
      </w:r>
      <w:r w:rsidR="00C96DC0">
        <w:rPr>
          <w:rFonts w:ascii="Arial" w:hAnsi="Arial" w:cs="Arial"/>
          <w:bCs/>
          <w:sz w:val="24"/>
          <w:szCs w:val="24"/>
        </w:rPr>
        <w:lastRenderedPageBreak/>
        <w:t xml:space="preserve">community partners have all been invited to </w:t>
      </w:r>
      <w:r w:rsidR="00D14406">
        <w:rPr>
          <w:rFonts w:ascii="Arial" w:hAnsi="Arial" w:cs="Arial"/>
          <w:bCs/>
          <w:sz w:val="24"/>
          <w:szCs w:val="24"/>
        </w:rPr>
        <w:t>the ce</w:t>
      </w:r>
      <w:r w:rsidR="003D1DCF">
        <w:rPr>
          <w:rFonts w:ascii="Arial" w:hAnsi="Arial" w:cs="Arial"/>
          <w:bCs/>
          <w:sz w:val="24"/>
          <w:szCs w:val="24"/>
        </w:rPr>
        <w:t>remon</w:t>
      </w:r>
      <w:r w:rsidR="00CC16A5">
        <w:rPr>
          <w:rFonts w:ascii="Arial" w:hAnsi="Arial" w:cs="Arial"/>
          <w:bCs/>
          <w:sz w:val="24"/>
          <w:szCs w:val="24"/>
        </w:rPr>
        <w:t>y</w:t>
      </w:r>
      <w:r w:rsidR="00C96DC0">
        <w:rPr>
          <w:rFonts w:ascii="Arial" w:hAnsi="Arial" w:cs="Arial"/>
          <w:bCs/>
          <w:sz w:val="24"/>
          <w:szCs w:val="24"/>
        </w:rPr>
        <w:t xml:space="preserve">, along with the </w:t>
      </w:r>
      <w:r>
        <w:rPr>
          <w:rFonts w:ascii="Arial" w:hAnsi="Arial" w:cs="Arial"/>
          <w:bCs/>
          <w:sz w:val="24"/>
          <w:szCs w:val="24"/>
        </w:rPr>
        <w:t>media</w:t>
      </w:r>
      <w:r w:rsidR="00C96DC0">
        <w:rPr>
          <w:rFonts w:ascii="Arial" w:hAnsi="Arial" w:cs="Arial"/>
          <w:bCs/>
          <w:sz w:val="24"/>
          <w:szCs w:val="24"/>
        </w:rPr>
        <w:t xml:space="preserve">. Light refreshments will be served.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09EABFC" w14:textId="1AA099B1" w:rsidR="003D1DCF" w:rsidRPr="00DE7398" w:rsidRDefault="003D1DCF" w:rsidP="003D1DCF">
      <w:pPr>
        <w:pStyle w:val="ListParagraph"/>
        <w:numPr>
          <w:ilvl w:val="1"/>
          <w:numId w:val="23"/>
        </w:numPr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Escambia </w:t>
      </w:r>
      <w:r w:rsidRPr="00F1355B">
        <w:rPr>
          <w:rFonts w:ascii="Arial" w:hAnsi="Arial" w:cs="Arial"/>
          <w:bCs/>
          <w:sz w:val="24"/>
          <w:szCs w:val="24"/>
          <w:u w:val="single"/>
        </w:rPr>
        <w:t>Children’s Trust</w:t>
      </w:r>
      <w:r>
        <w:rPr>
          <w:rFonts w:ascii="Arial" w:hAnsi="Arial" w:cs="Arial"/>
          <w:bCs/>
          <w:sz w:val="24"/>
          <w:szCs w:val="24"/>
        </w:rPr>
        <w:t xml:space="preserve"> – We </w:t>
      </w:r>
      <w:r w:rsidR="00316855">
        <w:rPr>
          <w:rFonts w:ascii="Arial" w:hAnsi="Arial" w:cs="Arial"/>
          <w:bCs/>
          <w:sz w:val="24"/>
          <w:szCs w:val="24"/>
        </w:rPr>
        <w:t>were awarded an ECT mic</w:t>
      </w:r>
      <w:r>
        <w:rPr>
          <w:rFonts w:ascii="Arial" w:hAnsi="Arial" w:cs="Arial"/>
          <w:bCs/>
          <w:sz w:val="24"/>
          <w:szCs w:val="24"/>
        </w:rPr>
        <w:t xml:space="preserve">rogrant </w:t>
      </w:r>
      <w:r w:rsidR="00316855">
        <w:rPr>
          <w:rFonts w:ascii="Arial" w:hAnsi="Arial" w:cs="Arial"/>
          <w:bCs/>
          <w:sz w:val="24"/>
          <w:szCs w:val="24"/>
        </w:rPr>
        <w:t>for $11,475 fo</w:t>
      </w:r>
      <w:r>
        <w:rPr>
          <w:rFonts w:ascii="Arial" w:hAnsi="Arial" w:cs="Arial"/>
          <w:bCs/>
          <w:sz w:val="24"/>
          <w:szCs w:val="24"/>
        </w:rPr>
        <w:t xml:space="preserve">r the purchase of </w:t>
      </w:r>
      <w:r w:rsidR="00316855">
        <w:rPr>
          <w:rFonts w:ascii="Arial" w:hAnsi="Arial" w:cs="Arial"/>
          <w:bCs/>
          <w:sz w:val="24"/>
          <w:szCs w:val="24"/>
        </w:rPr>
        <w:t>two</w:t>
      </w:r>
      <w:r>
        <w:rPr>
          <w:rFonts w:ascii="Arial" w:hAnsi="Arial" w:cs="Arial"/>
          <w:bCs/>
          <w:sz w:val="24"/>
          <w:szCs w:val="24"/>
        </w:rPr>
        <w:t xml:space="preserve"> dozen </w:t>
      </w:r>
      <w:r w:rsidRPr="00DE7398">
        <w:rPr>
          <w:rFonts w:ascii="Arial" w:hAnsi="Arial" w:cs="Arial"/>
          <w:bCs/>
          <w:sz w:val="24"/>
          <w:szCs w:val="24"/>
        </w:rPr>
        <w:t xml:space="preserve">tablets </w:t>
      </w:r>
      <w:r w:rsidR="00316855">
        <w:rPr>
          <w:rFonts w:ascii="Arial" w:hAnsi="Arial" w:cs="Arial"/>
          <w:bCs/>
          <w:sz w:val="24"/>
          <w:szCs w:val="24"/>
        </w:rPr>
        <w:t xml:space="preserve">and supporting materials geared toward </w:t>
      </w:r>
      <w:r w:rsidR="00BA5910">
        <w:rPr>
          <w:rFonts w:ascii="Arial" w:hAnsi="Arial" w:cs="Arial"/>
          <w:bCs/>
          <w:sz w:val="24"/>
          <w:szCs w:val="24"/>
        </w:rPr>
        <w:t xml:space="preserve">HS </w:t>
      </w:r>
      <w:r w:rsidR="0001643F">
        <w:rPr>
          <w:rFonts w:ascii="Arial" w:hAnsi="Arial" w:cs="Arial"/>
          <w:bCs/>
          <w:sz w:val="24"/>
          <w:szCs w:val="24"/>
        </w:rPr>
        <w:t xml:space="preserve">teen </w:t>
      </w:r>
      <w:r>
        <w:rPr>
          <w:rFonts w:ascii="Arial" w:hAnsi="Arial" w:cs="Arial"/>
          <w:bCs/>
          <w:sz w:val="24"/>
          <w:szCs w:val="24"/>
        </w:rPr>
        <w:t xml:space="preserve">client education and </w:t>
      </w:r>
      <w:r w:rsidRPr="00DE7398">
        <w:rPr>
          <w:rFonts w:ascii="Arial" w:hAnsi="Arial" w:cs="Arial"/>
          <w:bCs/>
          <w:sz w:val="24"/>
          <w:szCs w:val="24"/>
        </w:rPr>
        <w:t xml:space="preserve">our </w:t>
      </w:r>
      <w:r>
        <w:rPr>
          <w:rFonts w:ascii="Arial" w:hAnsi="Arial" w:cs="Arial"/>
          <w:bCs/>
          <w:sz w:val="24"/>
          <w:szCs w:val="24"/>
        </w:rPr>
        <w:t xml:space="preserve">OB </w:t>
      </w:r>
      <w:r w:rsidRPr="00DE7398">
        <w:rPr>
          <w:rFonts w:ascii="Arial" w:hAnsi="Arial" w:cs="Arial"/>
          <w:bCs/>
          <w:sz w:val="24"/>
          <w:szCs w:val="24"/>
        </w:rPr>
        <w:t>providers</w:t>
      </w:r>
      <w:r w:rsidR="00316855">
        <w:rPr>
          <w:rFonts w:ascii="Arial" w:hAnsi="Arial" w:cs="Arial"/>
          <w:bCs/>
          <w:sz w:val="24"/>
          <w:szCs w:val="24"/>
        </w:rPr>
        <w:t xml:space="preserve"> to </w:t>
      </w:r>
      <w:r w:rsidRPr="00DE7398">
        <w:rPr>
          <w:rFonts w:ascii="Arial" w:hAnsi="Arial" w:cs="Arial"/>
          <w:bCs/>
          <w:sz w:val="24"/>
          <w:szCs w:val="24"/>
        </w:rPr>
        <w:t>in</w:t>
      </w:r>
      <w:r>
        <w:rPr>
          <w:rFonts w:ascii="Arial" w:hAnsi="Arial" w:cs="Arial"/>
          <w:bCs/>
          <w:sz w:val="24"/>
          <w:szCs w:val="24"/>
        </w:rPr>
        <w:t>creas</w:t>
      </w:r>
      <w:r w:rsidR="00316855">
        <w:rPr>
          <w:rFonts w:ascii="Arial" w:hAnsi="Arial" w:cs="Arial"/>
          <w:bCs/>
          <w:sz w:val="24"/>
          <w:szCs w:val="24"/>
        </w:rPr>
        <w:t>e Connect r</w:t>
      </w:r>
      <w:r>
        <w:rPr>
          <w:rFonts w:ascii="Arial" w:hAnsi="Arial" w:cs="Arial"/>
          <w:bCs/>
          <w:sz w:val="24"/>
          <w:szCs w:val="24"/>
        </w:rPr>
        <w:t xml:space="preserve">eferrals. </w:t>
      </w:r>
    </w:p>
    <w:p w14:paraId="24300E62" w14:textId="13B50E80" w:rsidR="00D343D9" w:rsidRPr="00D343D9" w:rsidRDefault="00D343D9" w:rsidP="00D343D9">
      <w:pPr>
        <w:pStyle w:val="ListParagraph"/>
        <w:numPr>
          <w:ilvl w:val="1"/>
          <w:numId w:val="23"/>
        </w:numPr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Federal Update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A67524">
        <w:rPr>
          <w:rFonts w:ascii="Arial" w:hAnsi="Arial" w:cs="Arial"/>
          <w:bCs/>
          <w:sz w:val="24"/>
          <w:szCs w:val="24"/>
        </w:rPr>
        <w:t xml:space="preserve">No update </w:t>
      </w:r>
      <w:proofErr w:type="gramStart"/>
      <w:r w:rsidR="00A67524">
        <w:rPr>
          <w:rFonts w:ascii="Arial" w:hAnsi="Arial" w:cs="Arial"/>
          <w:bCs/>
          <w:sz w:val="24"/>
          <w:szCs w:val="24"/>
        </w:rPr>
        <w:t>at this time</w:t>
      </w:r>
      <w:proofErr w:type="gramEnd"/>
      <w:r w:rsidR="00A67524">
        <w:rPr>
          <w:rFonts w:ascii="Arial" w:hAnsi="Arial" w:cs="Arial"/>
          <w:bCs/>
          <w:sz w:val="24"/>
          <w:szCs w:val="24"/>
        </w:rPr>
        <w:t>. Business as usual.</w:t>
      </w:r>
    </w:p>
    <w:p w14:paraId="02BB8E41" w14:textId="572FDCCB" w:rsidR="00D343D9" w:rsidRPr="00D343D9" w:rsidRDefault="00D343D9" w:rsidP="00D343D9">
      <w:pPr>
        <w:pStyle w:val="ListParagraph"/>
        <w:numPr>
          <w:ilvl w:val="1"/>
          <w:numId w:val="23"/>
        </w:numPr>
        <w:spacing w:after="1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FY </w:t>
      </w:r>
      <w:r w:rsidRPr="00D343D9">
        <w:rPr>
          <w:rFonts w:ascii="Arial" w:hAnsi="Arial" w:cs="Arial"/>
          <w:bCs/>
          <w:sz w:val="24"/>
          <w:szCs w:val="24"/>
          <w:u w:val="single"/>
        </w:rPr>
        <w:t>2025-2026 Budget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B409AB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Board must vote on this budget at its May 15 meeting </w:t>
      </w:r>
      <w:r w:rsidR="00BA5910">
        <w:rPr>
          <w:rFonts w:ascii="Arial" w:hAnsi="Arial" w:cs="Arial"/>
          <w:bCs/>
          <w:sz w:val="24"/>
          <w:szCs w:val="24"/>
        </w:rPr>
        <w:t>to</w:t>
      </w:r>
      <w:r>
        <w:rPr>
          <w:rFonts w:ascii="Arial" w:hAnsi="Arial" w:cs="Arial"/>
          <w:bCs/>
          <w:sz w:val="24"/>
          <w:szCs w:val="24"/>
        </w:rPr>
        <w:t xml:space="preserve"> meet our contract deadline of May 30, 2025</w:t>
      </w:r>
      <w:r w:rsidR="00B4799A">
        <w:rPr>
          <w:rFonts w:ascii="Arial" w:hAnsi="Arial" w:cs="Arial"/>
          <w:bCs/>
          <w:sz w:val="24"/>
          <w:szCs w:val="24"/>
        </w:rPr>
        <w:t>, and thus quorum is essential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B4799A">
        <w:rPr>
          <w:rFonts w:ascii="Arial" w:hAnsi="Arial" w:cs="Arial"/>
          <w:bCs/>
          <w:sz w:val="24"/>
          <w:szCs w:val="24"/>
        </w:rPr>
        <w:t xml:space="preserve">The Board discussed planning for a 14% decline in HSMN/Medicaid </w:t>
      </w:r>
      <w:proofErr w:type="gramStart"/>
      <w:r w:rsidR="00B4799A">
        <w:rPr>
          <w:rFonts w:ascii="Arial" w:hAnsi="Arial" w:cs="Arial"/>
          <w:bCs/>
          <w:sz w:val="24"/>
          <w:szCs w:val="24"/>
        </w:rPr>
        <w:t>revenue, and</w:t>
      </w:r>
      <w:proofErr w:type="gramEnd"/>
      <w:r w:rsidR="00B4799A">
        <w:rPr>
          <w:rFonts w:ascii="Arial" w:hAnsi="Arial" w:cs="Arial"/>
          <w:bCs/>
          <w:sz w:val="24"/>
          <w:szCs w:val="24"/>
        </w:rPr>
        <w:t xml:space="preserve"> working toward 3.0%-3.5% salary increase for the staff and maintaining contributions to employer-sponsored health plans. </w:t>
      </w:r>
    </w:p>
    <w:p w14:paraId="443509FA" w14:textId="77777777" w:rsidR="00D343D9" w:rsidRPr="00D343D9" w:rsidRDefault="00D343D9" w:rsidP="00D343D9">
      <w:pPr>
        <w:pStyle w:val="ListParagraph"/>
        <w:spacing w:after="160" w:line="360" w:lineRule="auto"/>
        <w:ind w:left="2520"/>
        <w:rPr>
          <w:rFonts w:ascii="Arial" w:hAnsi="Arial" w:cs="Arial"/>
          <w:b/>
          <w:sz w:val="24"/>
          <w:szCs w:val="24"/>
        </w:rPr>
      </w:pPr>
    </w:p>
    <w:p w14:paraId="2568E159" w14:textId="4C4C740C" w:rsidR="005C7B11" w:rsidRDefault="00FD26AC" w:rsidP="007030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497">
        <w:rPr>
          <w:rFonts w:ascii="Arial" w:hAnsi="Arial" w:cs="Arial"/>
          <w:sz w:val="24"/>
          <w:szCs w:val="24"/>
          <w:u w:val="single"/>
        </w:rPr>
        <w:t>New Business</w:t>
      </w:r>
      <w:r w:rsidRPr="001E1497">
        <w:rPr>
          <w:rFonts w:ascii="Arial" w:hAnsi="Arial" w:cs="Arial"/>
          <w:sz w:val="24"/>
          <w:szCs w:val="24"/>
        </w:rPr>
        <w:t xml:space="preserve"> – </w:t>
      </w:r>
      <w:r w:rsidR="00D343D9">
        <w:rPr>
          <w:rFonts w:ascii="Arial" w:hAnsi="Arial" w:cs="Arial"/>
          <w:sz w:val="24"/>
          <w:szCs w:val="24"/>
        </w:rPr>
        <w:t xml:space="preserve">(1) </w:t>
      </w:r>
      <w:r w:rsidR="001E1497" w:rsidRPr="001E1497">
        <w:rPr>
          <w:rFonts w:ascii="Arial" w:hAnsi="Arial" w:cs="Arial"/>
          <w:sz w:val="24"/>
          <w:szCs w:val="24"/>
        </w:rPr>
        <w:t xml:space="preserve">HELD </w:t>
      </w:r>
      <w:r w:rsidR="00641DE3">
        <w:rPr>
          <w:rFonts w:ascii="Arial" w:hAnsi="Arial" w:cs="Arial"/>
          <w:sz w:val="24"/>
          <w:szCs w:val="24"/>
        </w:rPr>
        <w:t xml:space="preserve">for </w:t>
      </w:r>
      <w:r w:rsidR="00B4799A">
        <w:rPr>
          <w:rFonts w:ascii="Arial" w:hAnsi="Arial" w:cs="Arial"/>
          <w:sz w:val="24"/>
          <w:szCs w:val="24"/>
        </w:rPr>
        <w:t>scheduling next meeting</w:t>
      </w:r>
      <w:r w:rsidR="001E1497" w:rsidRPr="001E1497">
        <w:rPr>
          <w:rFonts w:ascii="Arial" w:hAnsi="Arial" w:cs="Arial"/>
          <w:sz w:val="24"/>
          <w:szCs w:val="24"/>
        </w:rPr>
        <w:t xml:space="preserve">: </w:t>
      </w:r>
      <w:r w:rsidR="001C5738" w:rsidRPr="001E1497">
        <w:rPr>
          <w:rFonts w:ascii="Arial" w:hAnsi="Arial" w:cs="Arial"/>
          <w:sz w:val="24"/>
          <w:szCs w:val="24"/>
        </w:rPr>
        <w:t>Committee to revisit Healthy Start Vision and Mission</w:t>
      </w:r>
      <w:r w:rsidR="002B54AC" w:rsidRPr="001E1497">
        <w:rPr>
          <w:rFonts w:ascii="Arial" w:hAnsi="Arial" w:cs="Arial"/>
          <w:sz w:val="24"/>
          <w:szCs w:val="24"/>
        </w:rPr>
        <w:t xml:space="preserve">: Diane, Kevin, and Robin </w:t>
      </w:r>
      <w:r w:rsidR="00641DE3">
        <w:rPr>
          <w:rFonts w:ascii="Arial" w:hAnsi="Arial" w:cs="Arial"/>
          <w:sz w:val="24"/>
          <w:szCs w:val="24"/>
        </w:rPr>
        <w:t xml:space="preserve">will </w:t>
      </w:r>
      <w:r w:rsidR="002B54AC" w:rsidRPr="001E1497">
        <w:rPr>
          <w:rFonts w:ascii="Arial" w:hAnsi="Arial" w:cs="Arial"/>
          <w:sz w:val="24"/>
          <w:szCs w:val="24"/>
        </w:rPr>
        <w:t>lead this effort</w:t>
      </w:r>
      <w:r w:rsidR="00641DE3">
        <w:rPr>
          <w:rFonts w:ascii="Arial" w:hAnsi="Arial" w:cs="Arial"/>
          <w:sz w:val="24"/>
          <w:szCs w:val="24"/>
        </w:rPr>
        <w:t>. (</w:t>
      </w:r>
      <w:r w:rsidR="00B4799A">
        <w:rPr>
          <w:rFonts w:ascii="Arial" w:hAnsi="Arial" w:cs="Arial"/>
          <w:sz w:val="24"/>
          <w:szCs w:val="24"/>
        </w:rPr>
        <w:t>2</w:t>
      </w:r>
      <w:r w:rsidR="00641DE3">
        <w:rPr>
          <w:rFonts w:ascii="Arial" w:hAnsi="Arial" w:cs="Arial"/>
          <w:sz w:val="24"/>
          <w:szCs w:val="24"/>
        </w:rPr>
        <w:t>) Sunshine Law training – Dr. Rex Northup</w:t>
      </w:r>
      <w:r w:rsidR="00B4799A">
        <w:rPr>
          <w:rFonts w:ascii="Arial" w:hAnsi="Arial" w:cs="Arial"/>
          <w:sz w:val="24"/>
          <w:szCs w:val="24"/>
        </w:rPr>
        <w:t xml:space="preserve"> will follow up with ECT’s attorney for recommendations and Allyson will follow up with Landrum HR for their guidance on a trainer </w:t>
      </w:r>
      <w:r w:rsidR="00F15D4F">
        <w:rPr>
          <w:rFonts w:ascii="Arial" w:hAnsi="Arial" w:cs="Arial"/>
          <w:sz w:val="24"/>
          <w:szCs w:val="24"/>
        </w:rPr>
        <w:t xml:space="preserve">for </w:t>
      </w:r>
      <w:r w:rsidR="00B4799A">
        <w:rPr>
          <w:rFonts w:ascii="Arial" w:hAnsi="Arial" w:cs="Arial"/>
          <w:sz w:val="24"/>
          <w:szCs w:val="24"/>
        </w:rPr>
        <w:t>this content</w:t>
      </w:r>
      <w:r w:rsidR="00641DE3">
        <w:rPr>
          <w:rFonts w:ascii="Arial" w:hAnsi="Arial" w:cs="Arial"/>
          <w:sz w:val="24"/>
          <w:szCs w:val="24"/>
        </w:rPr>
        <w:t>.</w:t>
      </w:r>
    </w:p>
    <w:p w14:paraId="73E73CED" w14:textId="77777777" w:rsidR="00641DE3" w:rsidRDefault="00641DE3" w:rsidP="00641DE3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CD0C8DF" w14:textId="3EEA0BF0" w:rsidR="00427F92" w:rsidRPr="00857CDA" w:rsidRDefault="00427F92" w:rsidP="00846901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6901">
        <w:rPr>
          <w:rFonts w:ascii="Arial" w:hAnsi="Arial" w:cs="Arial"/>
          <w:color w:val="000000" w:themeColor="text1"/>
          <w:sz w:val="24"/>
          <w:szCs w:val="24"/>
          <w:u w:val="single"/>
        </w:rPr>
        <w:t>Adjourn</w:t>
      </w:r>
      <w:r w:rsidR="00D959E9" w:rsidRPr="00846901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D959E9" w:rsidRPr="00846901">
        <w:rPr>
          <w:rFonts w:ascii="Arial" w:hAnsi="Arial" w:cs="Arial"/>
          <w:sz w:val="24"/>
          <w:szCs w:val="24"/>
        </w:rPr>
        <w:t xml:space="preserve"> </w:t>
      </w:r>
      <w:r w:rsidR="00E85F72" w:rsidRPr="00846901">
        <w:rPr>
          <w:rFonts w:ascii="Arial" w:hAnsi="Arial" w:cs="Arial"/>
          <w:color w:val="000000" w:themeColor="text1"/>
          <w:sz w:val="24"/>
          <w:szCs w:val="24"/>
        </w:rPr>
        <w:t xml:space="preserve">The meeting adjourned at </w:t>
      </w:r>
      <w:r w:rsidR="00B4799A">
        <w:rPr>
          <w:rFonts w:ascii="Arial" w:hAnsi="Arial" w:cs="Arial"/>
          <w:color w:val="000000" w:themeColor="text1"/>
          <w:sz w:val="24"/>
          <w:szCs w:val="24"/>
        </w:rPr>
        <w:t>6:17</w:t>
      </w:r>
      <w:r w:rsidR="008722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59E9" w:rsidRPr="00846901">
        <w:rPr>
          <w:rFonts w:ascii="Arial" w:hAnsi="Arial" w:cs="Arial"/>
          <w:color w:val="000000" w:themeColor="text1"/>
          <w:sz w:val="24"/>
          <w:szCs w:val="24"/>
        </w:rPr>
        <w:t>P</w:t>
      </w:r>
      <w:r w:rsidR="00F16768" w:rsidRPr="00846901">
        <w:rPr>
          <w:rFonts w:ascii="Arial" w:hAnsi="Arial" w:cs="Arial"/>
          <w:color w:val="000000" w:themeColor="text1"/>
          <w:sz w:val="24"/>
          <w:szCs w:val="24"/>
        </w:rPr>
        <w:t>.</w:t>
      </w:r>
      <w:r w:rsidR="00D959E9" w:rsidRPr="00846901">
        <w:rPr>
          <w:rFonts w:ascii="Arial" w:hAnsi="Arial" w:cs="Arial"/>
          <w:color w:val="000000" w:themeColor="text1"/>
          <w:sz w:val="24"/>
          <w:szCs w:val="24"/>
        </w:rPr>
        <w:t>M.</w:t>
      </w:r>
    </w:p>
    <w:p w14:paraId="5FBBCFE5" w14:textId="21F83441" w:rsidR="00D343D9" w:rsidRPr="00B4799A" w:rsidRDefault="00557CD4" w:rsidP="00ED390C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B4799A">
        <w:rPr>
          <w:rFonts w:ascii="Arial" w:hAnsi="Arial" w:cs="Arial"/>
          <w:color w:val="000000" w:themeColor="text1"/>
          <w:sz w:val="24"/>
          <w:szCs w:val="24"/>
          <w:u w:val="single"/>
        </w:rPr>
        <w:t>Next Meeting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 – Thursday, </w:t>
      </w:r>
      <w:r w:rsidR="00B4799A" w:rsidRPr="00B4799A">
        <w:rPr>
          <w:rFonts w:ascii="Arial" w:hAnsi="Arial" w:cs="Arial"/>
          <w:color w:val="000000" w:themeColor="text1"/>
          <w:sz w:val="24"/>
          <w:szCs w:val="24"/>
        </w:rPr>
        <w:t>May 15</w:t>
      </w:r>
      <w:r w:rsidR="00826FD0" w:rsidRPr="00B479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E1497" w:rsidRPr="00B4799A">
        <w:rPr>
          <w:rFonts w:ascii="Arial" w:hAnsi="Arial" w:cs="Arial"/>
          <w:color w:val="000000" w:themeColor="text1"/>
          <w:sz w:val="24"/>
          <w:szCs w:val="24"/>
        </w:rPr>
        <w:t>2</w:t>
      </w:r>
      <w:r w:rsidR="00826FD0" w:rsidRPr="00B4799A">
        <w:rPr>
          <w:rFonts w:ascii="Arial" w:hAnsi="Arial" w:cs="Arial"/>
          <w:color w:val="000000" w:themeColor="text1"/>
          <w:sz w:val="24"/>
          <w:szCs w:val="24"/>
        </w:rPr>
        <w:t>0</w:t>
      </w:r>
      <w:r w:rsidR="001E1497" w:rsidRPr="00B4799A">
        <w:rPr>
          <w:rFonts w:ascii="Arial" w:hAnsi="Arial" w:cs="Arial"/>
          <w:color w:val="000000" w:themeColor="text1"/>
          <w:sz w:val="24"/>
          <w:szCs w:val="24"/>
        </w:rPr>
        <w:t>2</w:t>
      </w:r>
      <w:r w:rsidR="00826FD0" w:rsidRPr="00B4799A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2533AF" w:rsidRPr="00B479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>t 5:30 PM</w:t>
      </w:r>
      <w:r w:rsidR="0001397A" w:rsidRPr="00B4799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r w:rsidR="008E311C" w:rsidRPr="00B4799A">
        <w:rPr>
          <w:rFonts w:ascii="Arial" w:hAnsi="Arial" w:cs="Arial"/>
          <w:color w:val="000000" w:themeColor="text1"/>
          <w:sz w:val="24"/>
          <w:szCs w:val="24"/>
        </w:rPr>
        <w:t>the Healthy Start office.</w:t>
      </w:r>
      <w:r w:rsidR="005D11F0" w:rsidRPr="00B47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D343D9" w:rsidRPr="00B4799A" w:rsidSect="002A34F5">
      <w:headerReference w:type="default" r:id="rId12"/>
      <w:footerReference w:type="default" r:id="rId13"/>
      <w:pgSz w:w="12240" w:h="15840" w:code="1"/>
      <w:pgMar w:top="806" w:right="446" w:bottom="360" w:left="446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E03A" w14:textId="77777777" w:rsidR="00DC33C7" w:rsidRDefault="00DC33C7" w:rsidP="00D13FF0">
      <w:pPr>
        <w:spacing w:after="0" w:line="240" w:lineRule="auto"/>
      </w:pPr>
      <w:r>
        <w:separator/>
      </w:r>
    </w:p>
  </w:endnote>
  <w:endnote w:type="continuationSeparator" w:id="0">
    <w:p w14:paraId="560E1547" w14:textId="77777777" w:rsidR="00DC33C7" w:rsidRDefault="00DC33C7" w:rsidP="00D1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626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C8881" w14:textId="73051758" w:rsidR="00C01346" w:rsidRDefault="00C01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C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11CC70" w14:textId="77777777" w:rsidR="00C01346" w:rsidRDefault="00C01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03C8" w14:textId="77777777" w:rsidR="00DC33C7" w:rsidRDefault="00DC33C7" w:rsidP="00D13FF0">
      <w:pPr>
        <w:spacing w:after="0" w:line="240" w:lineRule="auto"/>
      </w:pPr>
      <w:r>
        <w:separator/>
      </w:r>
    </w:p>
  </w:footnote>
  <w:footnote w:type="continuationSeparator" w:id="0">
    <w:p w14:paraId="52242AD6" w14:textId="77777777" w:rsidR="00DC33C7" w:rsidRDefault="00DC33C7" w:rsidP="00D1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C8E4" w14:textId="0E9088E4" w:rsidR="00D13FF0" w:rsidRDefault="00D13FF0" w:rsidP="00D13FF0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CAD"/>
    <w:multiLevelType w:val="hybridMultilevel"/>
    <w:tmpl w:val="9C247CC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5E0048A"/>
    <w:multiLevelType w:val="hybridMultilevel"/>
    <w:tmpl w:val="864C8A0E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B60229"/>
    <w:multiLevelType w:val="hybridMultilevel"/>
    <w:tmpl w:val="2A1CCCDA"/>
    <w:lvl w:ilvl="0" w:tplc="DCF8DA6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E280C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D14B1"/>
    <w:multiLevelType w:val="hybridMultilevel"/>
    <w:tmpl w:val="0C183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A62BD4"/>
    <w:multiLevelType w:val="hybridMultilevel"/>
    <w:tmpl w:val="54FC9AE0"/>
    <w:lvl w:ilvl="0" w:tplc="2F564E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6F25"/>
    <w:multiLevelType w:val="hybridMultilevel"/>
    <w:tmpl w:val="7A521BD2"/>
    <w:lvl w:ilvl="0" w:tplc="8960932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72520"/>
    <w:multiLevelType w:val="hybridMultilevel"/>
    <w:tmpl w:val="FBFA667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36B02F22"/>
    <w:multiLevelType w:val="hybridMultilevel"/>
    <w:tmpl w:val="207C83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DE0540"/>
    <w:multiLevelType w:val="hybridMultilevel"/>
    <w:tmpl w:val="47805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946E8E"/>
    <w:multiLevelType w:val="hybridMultilevel"/>
    <w:tmpl w:val="FD7049C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BE86FA2"/>
    <w:multiLevelType w:val="hybridMultilevel"/>
    <w:tmpl w:val="2AD0F5AC"/>
    <w:lvl w:ilvl="0" w:tplc="C9AA2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6157F8"/>
    <w:multiLevelType w:val="hybridMultilevel"/>
    <w:tmpl w:val="238AC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9246A4"/>
    <w:multiLevelType w:val="hybridMultilevel"/>
    <w:tmpl w:val="9EFA4B5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 w15:restartNumberingAfterBreak="0">
    <w:nsid w:val="48DB49D0"/>
    <w:multiLevelType w:val="hybridMultilevel"/>
    <w:tmpl w:val="ADE8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E3D9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2520" w:hanging="360"/>
      </w:pPr>
    </w:lvl>
    <w:lvl w:ilvl="5" w:tplc="0409000F">
      <w:start w:val="1"/>
      <w:numFmt w:val="decimal"/>
      <w:lvlText w:val="%6."/>
      <w:lvlJc w:val="left"/>
      <w:pPr>
        <w:ind w:left="2520" w:hanging="360"/>
      </w:pPr>
    </w:lvl>
    <w:lvl w:ilvl="6" w:tplc="BF40AC40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C1363"/>
    <w:multiLevelType w:val="hybridMultilevel"/>
    <w:tmpl w:val="B1F22754"/>
    <w:lvl w:ilvl="0" w:tplc="35F8B58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71394"/>
    <w:multiLevelType w:val="hybridMultilevel"/>
    <w:tmpl w:val="B6F45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53644A2"/>
    <w:multiLevelType w:val="hybridMultilevel"/>
    <w:tmpl w:val="53A2CD00"/>
    <w:lvl w:ilvl="0" w:tplc="4156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3E61B2"/>
    <w:multiLevelType w:val="multilevel"/>
    <w:tmpl w:val="7908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5B05CE"/>
    <w:multiLevelType w:val="hybridMultilevel"/>
    <w:tmpl w:val="A1E8B1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8526BC8"/>
    <w:multiLevelType w:val="hybridMultilevel"/>
    <w:tmpl w:val="7158AC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6F7141"/>
    <w:multiLevelType w:val="hybridMultilevel"/>
    <w:tmpl w:val="25A814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6551"/>
    <w:multiLevelType w:val="hybridMultilevel"/>
    <w:tmpl w:val="504A757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FD5A1A"/>
    <w:multiLevelType w:val="hybridMultilevel"/>
    <w:tmpl w:val="E1FABB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CA356D3"/>
    <w:multiLevelType w:val="hybridMultilevel"/>
    <w:tmpl w:val="FB4A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32011"/>
    <w:multiLevelType w:val="hybridMultilevel"/>
    <w:tmpl w:val="35DC9B60"/>
    <w:lvl w:ilvl="0" w:tplc="E158A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EC0535"/>
    <w:multiLevelType w:val="hybridMultilevel"/>
    <w:tmpl w:val="1A9C3E1A"/>
    <w:lvl w:ilvl="0" w:tplc="D73CB36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1961305">
    <w:abstractNumId w:val="29"/>
  </w:num>
  <w:num w:numId="2" w16cid:durableId="1985694206">
    <w:abstractNumId w:val="10"/>
  </w:num>
  <w:num w:numId="3" w16cid:durableId="833642251">
    <w:abstractNumId w:val="8"/>
  </w:num>
  <w:num w:numId="4" w16cid:durableId="2050103513">
    <w:abstractNumId w:val="3"/>
  </w:num>
  <w:num w:numId="5" w16cid:durableId="370348619">
    <w:abstractNumId w:val="7"/>
  </w:num>
  <w:num w:numId="6" w16cid:durableId="1699114262">
    <w:abstractNumId w:val="24"/>
  </w:num>
  <w:num w:numId="7" w16cid:durableId="562986613">
    <w:abstractNumId w:val="31"/>
  </w:num>
  <w:num w:numId="8" w16cid:durableId="33503836">
    <w:abstractNumId w:val="4"/>
  </w:num>
  <w:num w:numId="9" w16cid:durableId="915213208">
    <w:abstractNumId w:val="22"/>
  </w:num>
  <w:num w:numId="10" w16cid:durableId="696472016">
    <w:abstractNumId w:val="27"/>
  </w:num>
  <w:num w:numId="11" w16cid:durableId="680741716">
    <w:abstractNumId w:val="19"/>
  </w:num>
  <w:num w:numId="12" w16cid:durableId="1126386835">
    <w:abstractNumId w:val="14"/>
  </w:num>
  <w:num w:numId="13" w16cid:durableId="2075544446">
    <w:abstractNumId w:val="32"/>
  </w:num>
  <w:num w:numId="14" w16cid:durableId="627391293">
    <w:abstractNumId w:val="35"/>
  </w:num>
  <w:num w:numId="15" w16cid:durableId="1804814344">
    <w:abstractNumId w:val="1"/>
  </w:num>
  <w:num w:numId="16" w16cid:durableId="998926948">
    <w:abstractNumId w:val="11"/>
  </w:num>
  <w:num w:numId="17" w16cid:durableId="1910535685">
    <w:abstractNumId w:val="18"/>
  </w:num>
  <w:num w:numId="18" w16cid:durableId="1953630564">
    <w:abstractNumId w:val="23"/>
  </w:num>
  <w:num w:numId="19" w16cid:durableId="1720931640">
    <w:abstractNumId w:val="21"/>
  </w:num>
  <w:num w:numId="20" w16cid:durableId="1201943758">
    <w:abstractNumId w:val="0"/>
  </w:num>
  <w:num w:numId="21" w16cid:durableId="5596045">
    <w:abstractNumId w:val="30"/>
  </w:num>
  <w:num w:numId="22" w16cid:durableId="1483279734">
    <w:abstractNumId w:val="6"/>
  </w:num>
  <w:num w:numId="23" w16cid:durableId="2025210528">
    <w:abstractNumId w:val="9"/>
  </w:num>
  <w:num w:numId="24" w16cid:durableId="728263078">
    <w:abstractNumId w:val="15"/>
  </w:num>
  <w:num w:numId="25" w16cid:durableId="722607368">
    <w:abstractNumId w:val="34"/>
  </w:num>
  <w:num w:numId="26" w16cid:durableId="449012981">
    <w:abstractNumId w:val="25"/>
  </w:num>
  <w:num w:numId="27" w16cid:durableId="557284741">
    <w:abstractNumId w:val="12"/>
  </w:num>
  <w:num w:numId="28" w16cid:durableId="1857038492">
    <w:abstractNumId w:val="5"/>
  </w:num>
  <w:num w:numId="29" w16cid:durableId="117841878">
    <w:abstractNumId w:val="17"/>
  </w:num>
  <w:num w:numId="30" w16cid:durableId="2124614067">
    <w:abstractNumId w:val="2"/>
  </w:num>
  <w:num w:numId="31" w16cid:durableId="1279491647">
    <w:abstractNumId w:val="26"/>
  </w:num>
  <w:num w:numId="32" w16cid:durableId="751317109">
    <w:abstractNumId w:val="13"/>
  </w:num>
  <w:num w:numId="33" w16cid:durableId="1170677339">
    <w:abstractNumId w:val="20"/>
  </w:num>
  <w:num w:numId="34" w16cid:durableId="434328163">
    <w:abstractNumId w:val="28"/>
  </w:num>
  <w:num w:numId="35" w16cid:durableId="1669822761">
    <w:abstractNumId w:val="33"/>
  </w:num>
  <w:num w:numId="36" w16cid:durableId="1833443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6E6E"/>
    <w:rsid w:val="000105AC"/>
    <w:rsid w:val="00012117"/>
    <w:rsid w:val="0001397A"/>
    <w:rsid w:val="0001643F"/>
    <w:rsid w:val="00027AC0"/>
    <w:rsid w:val="000317F1"/>
    <w:rsid w:val="00032A84"/>
    <w:rsid w:val="0003629B"/>
    <w:rsid w:val="00036892"/>
    <w:rsid w:val="00040168"/>
    <w:rsid w:val="00042B71"/>
    <w:rsid w:val="000461BC"/>
    <w:rsid w:val="00046BC6"/>
    <w:rsid w:val="00056509"/>
    <w:rsid w:val="000655AC"/>
    <w:rsid w:val="000803D5"/>
    <w:rsid w:val="00082159"/>
    <w:rsid w:val="00082EB6"/>
    <w:rsid w:val="00083F0F"/>
    <w:rsid w:val="000840ED"/>
    <w:rsid w:val="000844D3"/>
    <w:rsid w:val="00085675"/>
    <w:rsid w:val="00086F6D"/>
    <w:rsid w:val="0009284E"/>
    <w:rsid w:val="000A01D0"/>
    <w:rsid w:val="000A247E"/>
    <w:rsid w:val="000A2948"/>
    <w:rsid w:val="000B1BD1"/>
    <w:rsid w:val="000B59F3"/>
    <w:rsid w:val="000C7840"/>
    <w:rsid w:val="000C7BB1"/>
    <w:rsid w:val="000D6CFF"/>
    <w:rsid w:val="000E0ED5"/>
    <w:rsid w:val="000E0F8D"/>
    <w:rsid w:val="000E10B3"/>
    <w:rsid w:val="0010644F"/>
    <w:rsid w:val="00117418"/>
    <w:rsid w:val="00120E9D"/>
    <w:rsid w:val="00130701"/>
    <w:rsid w:val="00132D88"/>
    <w:rsid w:val="0014133F"/>
    <w:rsid w:val="00151133"/>
    <w:rsid w:val="0015314F"/>
    <w:rsid w:val="00166803"/>
    <w:rsid w:val="00166887"/>
    <w:rsid w:val="00167FDD"/>
    <w:rsid w:val="00172CA4"/>
    <w:rsid w:val="0018568B"/>
    <w:rsid w:val="00191F6D"/>
    <w:rsid w:val="001971D3"/>
    <w:rsid w:val="001A0CB9"/>
    <w:rsid w:val="001A18DC"/>
    <w:rsid w:val="001A2125"/>
    <w:rsid w:val="001A3295"/>
    <w:rsid w:val="001B2967"/>
    <w:rsid w:val="001B5E6F"/>
    <w:rsid w:val="001B77A9"/>
    <w:rsid w:val="001C486C"/>
    <w:rsid w:val="001C5738"/>
    <w:rsid w:val="001C59AB"/>
    <w:rsid w:val="001C61BE"/>
    <w:rsid w:val="001C7B42"/>
    <w:rsid w:val="001D05C6"/>
    <w:rsid w:val="001D12E6"/>
    <w:rsid w:val="001D25F6"/>
    <w:rsid w:val="001D6F07"/>
    <w:rsid w:val="001D7235"/>
    <w:rsid w:val="001E1497"/>
    <w:rsid w:val="001E4342"/>
    <w:rsid w:val="001E69B8"/>
    <w:rsid w:val="001F6874"/>
    <w:rsid w:val="00205257"/>
    <w:rsid w:val="00211408"/>
    <w:rsid w:val="00211BD7"/>
    <w:rsid w:val="00235621"/>
    <w:rsid w:val="00240790"/>
    <w:rsid w:val="0024139D"/>
    <w:rsid w:val="00241F89"/>
    <w:rsid w:val="00242058"/>
    <w:rsid w:val="00243EEA"/>
    <w:rsid w:val="00250DA1"/>
    <w:rsid w:val="00251AB9"/>
    <w:rsid w:val="002527D9"/>
    <w:rsid w:val="002533AF"/>
    <w:rsid w:val="00254B44"/>
    <w:rsid w:val="002630EE"/>
    <w:rsid w:val="00264DA0"/>
    <w:rsid w:val="002653CE"/>
    <w:rsid w:val="00267F68"/>
    <w:rsid w:val="00272931"/>
    <w:rsid w:val="00272D37"/>
    <w:rsid w:val="00274924"/>
    <w:rsid w:val="00283A5C"/>
    <w:rsid w:val="00283C50"/>
    <w:rsid w:val="002935F9"/>
    <w:rsid w:val="002955F6"/>
    <w:rsid w:val="00297385"/>
    <w:rsid w:val="00297BA9"/>
    <w:rsid w:val="002A2A27"/>
    <w:rsid w:val="002A34F5"/>
    <w:rsid w:val="002A5284"/>
    <w:rsid w:val="002B54AC"/>
    <w:rsid w:val="002C1FAC"/>
    <w:rsid w:val="002C52CF"/>
    <w:rsid w:val="002C5317"/>
    <w:rsid w:val="002C53CE"/>
    <w:rsid w:val="002C593A"/>
    <w:rsid w:val="002C760A"/>
    <w:rsid w:val="002D0083"/>
    <w:rsid w:val="002D0642"/>
    <w:rsid w:val="002E037E"/>
    <w:rsid w:val="002E0725"/>
    <w:rsid w:val="002E46EB"/>
    <w:rsid w:val="002E47FB"/>
    <w:rsid w:val="002F0574"/>
    <w:rsid w:val="002F0ED7"/>
    <w:rsid w:val="002F43D7"/>
    <w:rsid w:val="00300D5E"/>
    <w:rsid w:val="00304629"/>
    <w:rsid w:val="00316855"/>
    <w:rsid w:val="00321187"/>
    <w:rsid w:val="00323371"/>
    <w:rsid w:val="0032516A"/>
    <w:rsid w:val="00325637"/>
    <w:rsid w:val="00326F23"/>
    <w:rsid w:val="0033044F"/>
    <w:rsid w:val="00331F36"/>
    <w:rsid w:val="0033726E"/>
    <w:rsid w:val="003377AF"/>
    <w:rsid w:val="0034057B"/>
    <w:rsid w:val="003446A3"/>
    <w:rsid w:val="003461AD"/>
    <w:rsid w:val="00350977"/>
    <w:rsid w:val="003529D5"/>
    <w:rsid w:val="0035725B"/>
    <w:rsid w:val="003600F1"/>
    <w:rsid w:val="003601E6"/>
    <w:rsid w:val="00364736"/>
    <w:rsid w:val="00370677"/>
    <w:rsid w:val="00371F0C"/>
    <w:rsid w:val="00380B10"/>
    <w:rsid w:val="00380EBC"/>
    <w:rsid w:val="00381134"/>
    <w:rsid w:val="003859C8"/>
    <w:rsid w:val="00386097"/>
    <w:rsid w:val="003912DB"/>
    <w:rsid w:val="00394BAC"/>
    <w:rsid w:val="00395CA7"/>
    <w:rsid w:val="003A047B"/>
    <w:rsid w:val="003A1F7B"/>
    <w:rsid w:val="003B202E"/>
    <w:rsid w:val="003C08D7"/>
    <w:rsid w:val="003C50C4"/>
    <w:rsid w:val="003D1DCF"/>
    <w:rsid w:val="003D2CE4"/>
    <w:rsid w:val="003E0ED9"/>
    <w:rsid w:val="003E29EA"/>
    <w:rsid w:val="003E5B92"/>
    <w:rsid w:val="003E7BED"/>
    <w:rsid w:val="003F4DF2"/>
    <w:rsid w:val="003F71F6"/>
    <w:rsid w:val="00401889"/>
    <w:rsid w:val="00402F29"/>
    <w:rsid w:val="00412522"/>
    <w:rsid w:val="0041386E"/>
    <w:rsid w:val="004148D1"/>
    <w:rsid w:val="004154F3"/>
    <w:rsid w:val="004215B3"/>
    <w:rsid w:val="00422A71"/>
    <w:rsid w:val="00427F92"/>
    <w:rsid w:val="00432622"/>
    <w:rsid w:val="00437D73"/>
    <w:rsid w:val="0044640B"/>
    <w:rsid w:val="00447724"/>
    <w:rsid w:val="0045514F"/>
    <w:rsid w:val="00455940"/>
    <w:rsid w:val="004633B8"/>
    <w:rsid w:val="00463752"/>
    <w:rsid w:val="00466F12"/>
    <w:rsid w:val="004719FF"/>
    <w:rsid w:val="00472A28"/>
    <w:rsid w:val="00474B94"/>
    <w:rsid w:val="00487C32"/>
    <w:rsid w:val="00491791"/>
    <w:rsid w:val="004953F9"/>
    <w:rsid w:val="00495A58"/>
    <w:rsid w:val="004A3F38"/>
    <w:rsid w:val="004A7AA7"/>
    <w:rsid w:val="004B1C3A"/>
    <w:rsid w:val="004B60B4"/>
    <w:rsid w:val="004B7C4D"/>
    <w:rsid w:val="004C41C7"/>
    <w:rsid w:val="004C5809"/>
    <w:rsid w:val="004C7675"/>
    <w:rsid w:val="004D692E"/>
    <w:rsid w:val="004E0B05"/>
    <w:rsid w:val="004E3899"/>
    <w:rsid w:val="004E5A64"/>
    <w:rsid w:val="004F43D9"/>
    <w:rsid w:val="004F5737"/>
    <w:rsid w:val="004F6134"/>
    <w:rsid w:val="004F7485"/>
    <w:rsid w:val="00502B36"/>
    <w:rsid w:val="00503F12"/>
    <w:rsid w:val="0050466C"/>
    <w:rsid w:val="0050723A"/>
    <w:rsid w:val="00527D41"/>
    <w:rsid w:val="00531B38"/>
    <w:rsid w:val="00534ABD"/>
    <w:rsid w:val="0053605D"/>
    <w:rsid w:val="0054533B"/>
    <w:rsid w:val="00546285"/>
    <w:rsid w:val="00546A04"/>
    <w:rsid w:val="005546BB"/>
    <w:rsid w:val="00557CD4"/>
    <w:rsid w:val="0056199C"/>
    <w:rsid w:val="005641FD"/>
    <w:rsid w:val="00572A5B"/>
    <w:rsid w:val="00573EDD"/>
    <w:rsid w:val="00577A2F"/>
    <w:rsid w:val="005809EA"/>
    <w:rsid w:val="00581395"/>
    <w:rsid w:val="00593087"/>
    <w:rsid w:val="005A07FB"/>
    <w:rsid w:val="005A0C44"/>
    <w:rsid w:val="005A7817"/>
    <w:rsid w:val="005B662C"/>
    <w:rsid w:val="005B7E7B"/>
    <w:rsid w:val="005C16C1"/>
    <w:rsid w:val="005C2DFA"/>
    <w:rsid w:val="005C6E9C"/>
    <w:rsid w:val="005C7B11"/>
    <w:rsid w:val="005D03C1"/>
    <w:rsid w:val="005D11F0"/>
    <w:rsid w:val="005D3C16"/>
    <w:rsid w:val="005D5AA0"/>
    <w:rsid w:val="005E0344"/>
    <w:rsid w:val="005E0F4B"/>
    <w:rsid w:val="005F3D21"/>
    <w:rsid w:val="00605E3C"/>
    <w:rsid w:val="00607569"/>
    <w:rsid w:val="00620708"/>
    <w:rsid w:val="00623DDE"/>
    <w:rsid w:val="006268E7"/>
    <w:rsid w:val="00630129"/>
    <w:rsid w:val="00641DE3"/>
    <w:rsid w:val="0066294D"/>
    <w:rsid w:val="00665307"/>
    <w:rsid w:val="00665908"/>
    <w:rsid w:val="00667459"/>
    <w:rsid w:val="00671C14"/>
    <w:rsid w:val="0067238B"/>
    <w:rsid w:val="00674305"/>
    <w:rsid w:val="00675224"/>
    <w:rsid w:val="00676D98"/>
    <w:rsid w:val="00677A99"/>
    <w:rsid w:val="00685962"/>
    <w:rsid w:val="00691E29"/>
    <w:rsid w:val="00693F90"/>
    <w:rsid w:val="0069653D"/>
    <w:rsid w:val="00696BFF"/>
    <w:rsid w:val="006A0068"/>
    <w:rsid w:val="006A7E77"/>
    <w:rsid w:val="006B0137"/>
    <w:rsid w:val="006B780C"/>
    <w:rsid w:val="006D2631"/>
    <w:rsid w:val="006D56F3"/>
    <w:rsid w:val="006D7431"/>
    <w:rsid w:val="006D7698"/>
    <w:rsid w:val="006E36F0"/>
    <w:rsid w:val="006E669F"/>
    <w:rsid w:val="006F69AF"/>
    <w:rsid w:val="00702D68"/>
    <w:rsid w:val="00704F4C"/>
    <w:rsid w:val="007059A3"/>
    <w:rsid w:val="00705C6E"/>
    <w:rsid w:val="0070722B"/>
    <w:rsid w:val="007072A0"/>
    <w:rsid w:val="00715C93"/>
    <w:rsid w:val="00717447"/>
    <w:rsid w:val="00722D81"/>
    <w:rsid w:val="00731D2D"/>
    <w:rsid w:val="00733360"/>
    <w:rsid w:val="00742EFA"/>
    <w:rsid w:val="00745583"/>
    <w:rsid w:val="00745D9B"/>
    <w:rsid w:val="007510A0"/>
    <w:rsid w:val="007535B4"/>
    <w:rsid w:val="0075546C"/>
    <w:rsid w:val="0075689C"/>
    <w:rsid w:val="0076498C"/>
    <w:rsid w:val="00766A1B"/>
    <w:rsid w:val="00775DEA"/>
    <w:rsid w:val="007769B4"/>
    <w:rsid w:val="007805D8"/>
    <w:rsid w:val="007866A0"/>
    <w:rsid w:val="00795181"/>
    <w:rsid w:val="007A08BA"/>
    <w:rsid w:val="007A13F7"/>
    <w:rsid w:val="007A6744"/>
    <w:rsid w:val="007B67B7"/>
    <w:rsid w:val="007B714A"/>
    <w:rsid w:val="007C00AB"/>
    <w:rsid w:val="007C0D6B"/>
    <w:rsid w:val="007C4A44"/>
    <w:rsid w:val="007D2397"/>
    <w:rsid w:val="007D6FDA"/>
    <w:rsid w:val="007E3979"/>
    <w:rsid w:val="007E45F8"/>
    <w:rsid w:val="007E5431"/>
    <w:rsid w:val="00802BB6"/>
    <w:rsid w:val="00822311"/>
    <w:rsid w:val="0082354D"/>
    <w:rsid w:val="00824786"/>
    <w:rsid w:val="0082521F"/>
    <w:rsid w:val="00826FB5"/>
    <w:rsid w:val="00826FD0"/>
    <w:rsid w:val="00827422"/>
    <w:rsid w:val="008325EF"/>
    <w:rsid w:val="00833689"/>
    <w:rsid w:val="0083782B"/>
    <w:rsid w:val="0084428C"/>
    <w:rsid w:val="008454A5"/>
    <w:rsid w:val="00846395"/>
    <w:rsid w:val="00846901"/>
    <w:rsid w:val="00846DAB"/>
    <w:rsid w:val="00851C94"/>
    <w:rsid w:val="00853344"/>
    <w:rsid w:val="008543FD"/>
    <w:rsid w:val="00856406"/>
    <w:rsid w:val="00857CDA"/>
    <w:rsid w:val="008722A4"/>
    <w:rsid w:val="00876865"/>
    <w:rsid w:val="00881EDE"/>
    <w:rsid w:val="00884B61"/>
    <w:rsid w:val="008851DB"/>
    <w:rsid w:val="00892DB4"/>
    <w:rsid w:val="00893A50"/>
    <w:rsid w:val="008A3DFB"/>
    <w:rsid w:val="008A660D"/>
    <w:rsid w:val="008B12F2"/>
    <w:rsid w:val="008B31DC"/>
    <w:rsid w:val="008C7D6E"/>
    <w:rsid w:val="008D3355"/>
    <w:rsid w:val="008D419B"/>
    <w:rsid w:val="008D6891"/>
    <w:rsid w:val="008E0828"/>
    <w:rsid w:val="008E311C"/>
    <w:rsid w:val="008E4B26"/>
    <w:rsid w:val="008E5D8A"/>
    <w:rsid w:val="008F17B3"/>
    <w:rsid w:val="008F4DCE"/>
    <w:rsid w:val="00902E66"/>
    <w:rsid w:val="009079A9"/>
    <w:rsid w:val="009126AC"/>
    <w:rsid w:val="009167F5"/>
    <w:rsid w:val="009376D8"/>
    <w:rsid w:val="00937BED"/>
    <w:rsid w:val="009429CA"/>
    <w:rsid w:val="00942A86"/>
    <w:rsid w:val="00950AED"/>
    <w:rsid w:val="0095204E"/>
    <w:rsid w:val="0096019C"/>
    <w:rsid w:val="009726A3"/>
    <w:rsid w:val="0097458D"/>
    <w:rsid w:val="00975A92"/>
    <w:rsid w:val="0097671B"/>
    <w:rsid w:val="0098243F"/>
    <w:rsid w:val="009834B0"/>
    <w:rsid w:val="009846B8"/>
    <w:rsid w:val="00995A2B"/>
    <w:rsid w:val="00996FEF"/>
    <w:rsid w:val="0099747E"/>
    <w:rsid w:val="00997FA4"/>
    <w:rsid w:val="009A28BF"/>
    <w:rsid w:val="009B0F4F"/>
    <w:rsid w:val="009B2471"/>
    <w:rsid w:val="009B33AD"/>
    <w:rsid w:val="009B4DA9"/>
    <w:rsid w:val="009C6114"/>
    <w:rsid w:val="009D4908"/>
    <w:rsid w:val="009D6D46"/>
    <w:rsid w:val="009D7C89"/>
    <w:rsid w:val="009D7CF7"/>
    <w:rsid w:val="009F00C4"/>
    <w:rsid w:val="009F1273"/>
    <w:rsid w:val="009F147D"/>
    <w:rsid w:val="009F6CCD"/>
    <w:rsid w:val="00A01BD0"/>
    <w:rsid w:val="00A02FCA"/>
    <w:rsid w:val="00A05EB5"/>
    <w:rsid w:val="00A0743E"/>
    <w:rsid w:val="00A107F7"/>
    <w:rsid w:val="00A13F41"/>
    <w:rsid w:val="00A15587"/>
    <w:rsid w:val="00A210D1"/>
    <w:rsid w:val="00A24F27"/>
    <w:rsid w:val="00A2726B"/>
    <w:rsid w:val="00A30B8F"/>
    <w:rsid w:val="00A31DC1"/>
    <w:rsid w:val="00A3753E"/>
    <w:rsid w:val="00A4174B"/>
    <w:rsid w:val="00A54665"/>
    <w:rsid w:val="00A54677"/>
    <w:rsid w:val="00A565F3"/>
    <w:rsid w:val="00A64150"/>
    <w:rsid w:val="00A65B7F"/>
    <w:rsid w:val="00A661E7"/>
    <w:rsid w:val="00A67524"/>
    <w:rsid w:val="00A67DE0"/>
    <w:rsid w:val="00A7355C"/>
    <w:rsid w:val="00A76DEF"/>
    <w:rsid w:val="00A77377"/>
    <w:rsid w:val="00A8149C"/>
    <w:rsid w:val="00A82BF6"/>
    <w:rsid w:val="00A83BF9"/>
    <w:rsid w:val="00A9111D"/>
    <w:rsid w:val="00A972D8"/>
    <w:rsid w:val="00AA15D9"/>
    <w:rsid w:val="00AA35F8"/>
    <w:rsid w:val="00AA50DC"/>
    <w:rsid w:val="00AA618F"/>
    <w:rsid w:val="00AB1285"/>
    <w:rsid w:val="00AB1870"/>
    <w:rsid w:val="00AB667F"/>
    <w:rsid w:val="00AB722D"/>
    <w:rsid w:val="00AC3DAD"/>
    <w:rsid w:val="00AD02CA"/>
    <w:rsid w:val="00AD2CBB"/>
    <w:rsid w:val="00AD41C1"/>
    <w:rsid w:val="00AD5743"/>
    <w:rsid w:val="00AD6358"/>
    <w:rsid w:val="00AE67B6"/>
    <w:rsid w:val="00AF293C"/>
    <w:rsid w:val="00B11D2E"/>
    <w:rsid w:val="00B13BE2"/>
    <w:rsid w:val="00B25264"/>
    <w:rsid w:val="00B257A0"/>
    <w:rsid w:val="00B25E62"/>
    <w:rsid w:val="00B3281B"/>
    <w:rsid w:val="00B402FD"/>
    <w:rsid w:val="00B409AB"/>
    <w:rsid w:val="00B40BD0"/>
    <w:rsid w:val="00B446E8"/>
    <w:rsid w:val="00B4799A"/>
    <w:rsid w:val="00B5557D"/>
    <w:rsid w:val="00B57AA2"/>
    <w:rsid w:val="00B7176A"/>
    <w:rsid w:val="00B72011"/>
    <w:rsid w:val="00B7251E"/>
    <w:rsid w:val="00B73333"/>
    <w:rsid w:val="00B73478"/>
    <w:rsid w:val="00B741F7"/>
    <w:rsid w:val="00B80EAF"/>
    <w:rsid w:val="00B82FDA"/>
    <w:rsid w:val="00B848FB"/>
    <w:rsid w:val="00B84980"/>
    <w:rsid w:val="00B876D8"/>
    <w:rsid w:val="00BA5910"/>
    <w:rsid w:val="00BA691C"/>
    <w:rsid w:val="00BB4CCA"/>
    <w:rsid w:val="00BC02FF"/>
    <w:rsid w:val="00BC1FE4"/>
    <w:rsid w:val="00BC40AA"/>
    <w:rsid w:val="00BD3203"/>
    <w:rsid w:val="00BD57F9"/>
    <w:rsid w:val="00BD6E97"/>
    <w:rsid w:val="00BD7564"/>
    <w:rsid w:val="00BE1B71"/>
    <w:rsid w:val="00BE221A"/>
    <w:rsid w:val="00BE6873"/>
    <w:rsid w:val="00BF2C60"/>
    <w:rsid w:val="00BF5FA2"/>
    <w:rsid w:val="00BF73F7"/>
    <w:rsid w:val="00C00650"/>
    <w:rsid w:val="00C01346"/>
    <w:rsid w:val="00C07703"/>
    <w:rsid w:val="00C105FD"/>
    <w:rsid w:val="00C2065C"/>
    <w:rsid w:val="00C208A7"/>
    <w:rsid w:val="00C27C81"/>
    <w:rsid w:val="00C307BD"/>
    <w:rsid w:val="00C32E8E"/>
    <w:rsid w:val="00C3353A"/>
    <w:rsid w:val="00C34F06"/>
    <w:rsid w:val="00C36CE0"/>
    <w:rsid w:val="00C43606"/>
    <w:rsid w:val="00C4440F"/>
    <w:rsid w:val="00C53EDF"/>
    <w:rsid w:val="00C676DD"/>
    <w:rsid w:val="00C70FAF"/>
    <w:rsid w:val="00C73939"/>
    <w:rsid w:val="00C85D21"/>
    <w:rsid w:val="00C87E01"/>
    <w:rsid w:val="00C90593"/>
    <w:rsid w:val="00C92520"/>
    <w:rsid w:val="00C96DC0"/>
    <w:rsid w:val="00CA2E9A"/>
    <w:rsid w:val="00CA2F53"/>
    <w:rsid w:val="00CA3899"/>
    <w:rsid w:val="00CA59CC"/>
    <w:rsid w:val="00CA5D28"/>
    <w:rsid w:val="00CB060A"/>
    <w:rsid w:val="00CB0B9D"/>
    <w:rsid w:val="00CB1F8F"/>
    <w:rsid w:val="00CB2C4B"/>
    <w:rsid w:val="00CB46CF"/>
    <w:rsid w:val="00CC16A5"/>
    <w:rsid w:val="00CC58D0"/>
    <w:rsid w:val="00CE1417"/>
    <w:rsid w:val="00CE36BF"/>
    <w:rsid w:val="00CE3F1B"/>
    <w:rsid w:val="00CE4672"/>
    <w:rsid w:val="00CF3617"/>
    <w:rsid w:val="00D10179"/>
    <w:rsid w:val="00D13856"/>
    <w:rsid w:val="00D13FF0"/>
    <w:rsid w:val="00D14406"/>
    <w:rsid w:val="00D146D1"/>
    <w:rsid w:val="00D248DB"/>
    <w:rsid w:val="00D25FBD"/>
    <w:rsid w:val="00D2780E"/>
    <w:rsid w:val="00D33835"/>
    <w:rsid w:val="00D34122"/>
    <w:rsid w:val="00D343D9"/>
    <w:rsid w:val="00D35BB8"/>
    <w:rsid w:val="00D37113"/>
    <w:rsid w:val="00D4391E"/>
    <w:rsid w:val="00D441DE"/>
    <w:rsid w:val="00D476AE"/>
    <w:rsid w:val="00D50616"/>
    <w:rsid w:val="00D51467"/>
    <w:rsid w:val="00D545C2"/>
    <w:rsid w:val="00D57579"/>
    <w:rsid w:val="00D62DF6"/>
    <w:rsid w:val="00D632B7"/>
    <w:rsid w:val="00D63403"/>
    <w:rsid w:val="00D702A8"/>
    <w:rsid w:val="00D93C5E"/>
    <w:rsid w:val="00D959E9"/>
    <w:rsid w:val="00DA6354"/>
    <w:rsid w:val="00DB4DC8"/>
    <w:rsid w:val="00DC0B27"/>
    <w:rsid w:val="00DC1405"/>
    <w:rsid w:val="00DC33C7"/>
    <w:rsid w:val="00DD298C"/>
    <w:rsid w:val="00DD36EC"/>
    <w:rsid w:val="00DD54A0"/>
    <w:rsid w:val="00DE4D54"/>
    <w:rsid w:val="00DE5F0C"/>
    <w:rsid w:val="00DE7398"/>
    <w:rsid w:val="00DE7609"/>
    <w:rsid w:val="00DF379D"/>
    <w:rsid w:val="00DF5BE1"/>
    <w:rsid w:val="00DF68DA"/>
    <w:rsid w:val="00DF7606"/>
    <w:rsid w:val="00E137AB"/>
    <w:rsid w:val="00E21750"/>
    <w:rsid w:val="00E252A9"/>
    <w:rsid w:val="00E3365A"/>
    <w:rsid w:val="00E376A5"/>
    <w:rsid w:val="00E4192D"/>
    <w:rsid w:val="00E42046"/>
    <w:rsid w:val="00E462E2"/>
    <w:rsid w:val="00E4693C"/>
    <w:rsid w:val="00E506DD"/>
    <w:rsid w:val="00E552C6"/>
    <w:rsid w:val="00E573C3"/>
    <w:rsid w:val="00E57E2E"/>
    <w:rsid w:val="00E631D8"/>
    <w:rsid w:val="00E66406"/>
    <w:rsid w:val="00E66741"/>
    <w:rsid w:val="00E67184"/>
    <w:rsid w:val="00E7715A"/>
    <w:rsid w:val="00E7765D"/>
    <w:rsid w:val="00E85F72"/>
    <w:rsid w:val="00E93351"/>
    <w:rsid w:val="00E93A6F"/>
    <w:rsid w:val="00EA72D2"/>
    <w:rsid w:val="00EB1E57"/>
    <w:rsid w:val="00EB68D7"/>
    <w:rsid w:val="00EB6E44"/>
    <w:rsid w:val="00EC0456"/>
    <w:rsid w:val="00EC0D26"/>
    <w:rsid w:val="00EC3EDE"/>
    <w:rsid w:val="00ED0A33"/>
    <w:rsid w:val="00ED2AF4"/>
    <w:rsid w:val="00ED5542"/>
    <w:rsid w:val="00EE0706"/>
    <w:rsid w:val="00EE0C5D"/>
    <w:rsid w:val="00EE69C8"/>
    <w:rsid w:val="00EF1269"/>
    <w:rsid w:val="00EF1AE7"/>
    <w:rsid w:val="00F04548"/>
    <w:rsid w:val="00F05C0E"/>
    <w:rsid w:val="00F07E6D"/>
    <w:rsid w:val="00F1355B"/>
    <w:rsid w:val="00F15D4F"/>
    <w:rsid w:val="00F16768"/>
    <w:rsid w:val="00F176C4"/>
    <w:rsid w:val="00F25FB7"/>
    <w:rsid w:val="00F303D6"/>
    <w:rsid w:val="00F33372"/>
    <w:rsid w:val="00F33411"/>
    <w:rsid w:val="00F33A6F"/>
    <w:rsid w:val="00F36339"/>
    <w:rsid w:val="00F375A1"/>
    <w:rsid w:val="00F41F53"/>
    <w:rsid w:val="00F61F7B"/>
    <w:rsid w:val="00F64683"/>
    <w:rsid w:val="00F65D51"/>
    <w:rsid w:val="00F87238"/>
    <w:rsid w:val="00F926CF"/>
    <w:rsid w:val="00F93E58"/>
    <w:rsid w:val="00F94C0B"/>
    <w:rsid w:val="00F97092"/>
    <w:rsid w:val="00FA0AA1"/>
    <w:rsid w:val="00FA15FD"/>
    <w:rsid w:val="00FA35BB"/>
    <w:rsid w:val="00FA42E9"/>
    <w:rsid w:val="00FA5BF7"/>
    <w:rsid w:val="00FA7265"/>
    <w:rsid w:val="00FB7038"/>
    <w:rsid w:val="00FC3747"/>
    <w:rsid w:val="00FC44F0"/>
    <w:rsid w:val="00FD26AC"/>
    <w:rsid w:val="00FD3457"/>
    <w:rsid w:val="00FD7CFA"/>
    <w:rsid w:val="00FE080A"/>
    <w:rsid w:val="00FE1092"/>
    <w:rsid w:val="00FE4F30"/>
    <w:rsid w:val="00FE55D8"/>
    <w:rsid w:val="00FF0B67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1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75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75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0DC913EC-792C-4ACE-AB08-ABC1CE20717B}"/>
</file>

<file path=customXml/itemProps3.xml><?xml version="1.0" encoding="utf-8"?>
<ds:datastoreItem xmlns:ds="http://schemas.openxmlformats.org/officeDocument/2006/customXml" ds:itemID="{9C54CD5D-DD29-439A-B902-070AF7A83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Somar SL. Leal</dc:creator>
  <cp:lastModifiedBy>Allyson Anderson</cp:lastModifiedBy>
  <cp:revision>8</cp:revision>
  <cp:lastPrinted>2019-03-21T14:35:00Z</cp:lastPrinted>
  <dcterms:created xsi:type="dcterms:W3CDTF">2025-04-27T13:29:00Z</dcterms:created>
  <dcterms:modified xsi:type="dcterms:W3CDTF">2025-04-27T16:01:00Z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